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19" w:rsidRDefault="00752419" w:rsidP="0075241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52419" w:rsidRDefault="00752419" w:rsidP="00752419">
      <w:pPr>
        <w:tabs>
          <w:tab w:val="left" w:pos="567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ΕΚΤΥΠΩΤΗΣ ΜΙΚΡΟΣ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8925" w:type="dxa"/>
        <w:tblInd w:w="-34" w:type="dxa"/>
        <w:tblLayout w:type="fixed"/>
        <w:tblLook w:val="04A0"/>
      </w:tblPr>
      <w:tblGrid>
        <w:gridCol w:w="4250"/>
        <w:gridCol w:w="4675"/>
      </w:tblGrid>
      <w:tr w:rsidR="00752419" w:rsidTr="00752419">
        <w:tc>
          <w:tcPr>
            <w:tcW w:w="4253" w:type="dxa"/>
            <w:hideMark/>
          </w:tcPr>
          <w:p w:rsidR="00752419" w:rsidRDefault="0075241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Τεχνολογία εκτύπωσης</w:t>
            </w:r>
          </w:p>
        </w:tc>
        <w:tc>
          <w:tcPr>
            <w:tcW w:w="4678" w:type="dxa"/>
            <w:hideMark/>
          </w:tcPr>
          <w:p w:rsidR="00752419" w:rsidRDefault="0075241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Ασπρόμαυρος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Laser</w:t>
            </w:r>
            <w:proofErr w:type="spellEnd"/>
          </w:p>
        </w:tc>
      </w:tr>
      <w:tr w:rsidR="00752419" w:rsidTr="00752419">
        <w:tc>
          <w:tcPr>
            <w:tcW w:w="4253" w:type="dxa"/>
            <w:vAlign w:val="center"/>
            <w:hideMark/>
          </w:tcPr>
          <w:p w:rsidR="00752419" w:rsidRDefault="0075241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Εκτύπωση διπλής όψης</w:t>
            </w:r>
          </w:p>
        </w:tc>
        <w:tc>
          <w:tcPr>
            <w:tcW w:w="4678" w:type="dxa"/>
            <w:vAlign w:val="center"/>
            <w:hideMark/>
          </w:tcPr>
          <w:p w:rsidR="00752419" w:rsidRDefault="0075241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</w:tr>
      <w:tr w:rsidR="00752419" w:rsidTr="00752419">
        <w:tc>
          <w:tcPr>
            <w:tcW w:w="4253" w:type="dxa"/>
            <w:hideMark/>
          </w:tcPr>
          <w:p w:rsidR="00752419" w:rsidRDefault="0075241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Ταχύτητα εκτύπωσης</w:t>
            </w:r>
          </w:p>
        </w:tc>
        <w:tc>
          <w:tcPr>
            <w:tcW w:w="4678" w:type="dxa"/>
            <w:hideMark/>
          </w:tcPr>
          <w:p w:rsidR="00752419" w:rsidRDefault="00E511E4" w:rsidP="00E511E4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Τουλάχιστον 3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</w:t>
            </w:r>
            <w:r w:rsidR="00752419">
              <w:rPr>
                <w:rFonts w:asciiTheme="minorHAnsi" w:hAnsiTheme="minorHAnsi" w:cstheme="minorHAnsi"/>
                <w:sz w:val="24"/>
                <w:szCs w:val="24"/>
              </w:rPr>
              <w:t xml:space="preserve"> σελ/λεπτό</w:t>
            </w:r>
          </w:p>
        </w:tc>
      </w:tr>
    </w:tbl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4"/>
        <w:gridCol w:w="4683"/>
      </w:tblGrid>
      <w:tr w:rsidR="00E511E4" w:rsidRPr="00A206E2" w:rsidTr="00FC3044">
        <w:tc>
          <w:tcPr>
            <w:tcW w:w="4214" w:type="dxa"/>
          </w:tcPr>
          <w:p w:rsidR="00E511E4" w:rsidRPr="00A206E2" w:rsidRDefault="00E511E4" w:rsidP="001B4B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Ταχύτητα ασπρόμαυρης </w:t>
            </w:r>
            <w:proofErr w:type="spellStart"/>
            <w:r w:rsidRPr="00A206E2">
              <w:rPr>
                <w:rFonts w:asciiTheme="minorHAnsi" w:hAnsiTheme="minorHAnsi" w:cstheme="minorHAnsi"/>
                <w:bCs/>
                <w:sz w:val="24"/>
                <w:szCs w:val="24"/>
              </w:rPr>
              <w:t>εκτ</w:t>
            </w:r>
            <w:proofErr w:type="spellEnd"/>
            <w:r w:rsidRPr="00A206E2">
              <w:rPr>
                <w:rFonts w:asciiTheme="minorHAnsi" w:hAnsiTheme="minorHAnsi" w:cstheme="minorHAnsi"/>
                <w:bCs/>
                <w:sz w:val="24"/>
                <w:szCs w:val="24"/>
              </w:rPr>
              <w:t>. (</w:t>
            </w:r>
            <w:proofErr w:type="spellStart"/>
            <w:r w:rsidRPr="00A206E2">
              <w:rPr>
                <w:rFonts w:asciiTheme="minorHAnsi" w:hAnsiTheme="minorHAnsi" w:cstheme="minorHAnsi"/>
                <w:bCs/>
                <w:sz w:val="24"/>
                <w:szCs w:val="24"/>
              </w:rPr>
              <w:t>Doublex</w:t>
            </w:r>
            <w:proofErr w:type="spellEnd"/>
            <w:r w:rsidRPr="00A206E2">
              <w:rPr>
                <w:rFonts w:asciiTheme="minorHAnsi" w:hAnsiTheme="minorHAnsi" w:cstheme="minorHAnsi"/>
                <w:bCs/>
                <w:sz w:val="24"/>
                <w:szCs w:val="24"/>
              </w:rPr>
              <w:t>):</w:t>
            </w:r>
          </w:p>
        </w:tc>
        <w:tc>
          <w:tcPr>
            <w:tcW w:w="4683" w:type="dxa"/>
          </w:tcPr>
          <w:p w:rsidR="00E511E4" w:rsidRPr="00A206E2" w:rsidRDefault="00E511E4" w:rsidP="00E511E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16E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Τουλάχιστον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17</w:t>
            </w:r>
            <w:r w:rsidRPr="00516E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όψεις/λεπτό</w:t>
            </w:r>
          </w:p>
        </w:tc>
      </w:tr>
      <w:tr w:rsidR="00E511E4" w:rsidRPr="00A206E2" w:rsidTr="00FC3044">
        <w:tc>
          <w:tcPr>
            <w:tcW w:w="4214" w:type="dxa"/>
          </w:tcPr>
          <w:p w:rsidR="00E511E4" w:rsidRPr="007B7E03" w:rsidRDefault="00E511E4" w:rsidP="001B4B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7E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Επεξεργαστής : </w:t>
            </w:r>
          </w:p>
        </w:tc>
        <w:tc>
          <w:tcPr>
            <w:tcW w:w="4683" w:type="dxa"/>
          </w:tcPr>
          <w:p w:rsidR="00E511E4" w:rsidRPr="007B7E03" w:rsidRDefault="00E511E4" w:rsidP="001B4B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7E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Τουλάχιστον </w:t>
            </w:r>
            <w:r w:rsidRPr="00516E04">
              <w:rPr>
                <w:rFonts w:asciiTheme="minorHAnsi" w:hAnsiTheme="minorHAnsi" w:cstheme="minorHAnsi"/>
                <w:bCs/>
                <w:sz w:val="24"/>
                <w:szCs w:val="24"/>
              </w:rPr>
              <w:t>διπύρηνος</w:t>
            </w:r>
            <w:r w:rsidRPr="007B7E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10</w:t>
            </w:r>
            <w:r w:rsidRPr="007B7E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00 </w:t>
            </w:r>
            <w:proofErr w:type="spellStart"/>
            <w:r w:rsidRPr="007B7E03">
              <w:rPr>
                <w:rFonts w:asciiTheme="minorHAnsi" w:hAnsiTheme="minorHAnsi" w:cstheme="minorHAnsi"/>
                <w:bCs/>
                <w:sz w:val="24"/>
                <w:szCs w:val="24"/>
              </w:rPr>
              <w:t>ΜΗz</w:t>
            </w:r>
            <w:proofErr w:type="spellEnd"/>
          </w:p>
        </w:tc>
      </w:tr>
      <w:tr w:rsidR="00E511E4" w:rsidRPr="00A206E2" w:rsidTr="00FC3044">
        <w:tc>
          <w:tcPr>
            <w:tcW w:w="4214" w:type="dxa"/>
          </w:tcPr>
          <w:p w:rsidR="00E511E4" w:rsidRPr="007B7E03" w:rsidRDefault="00E511E4" w:rsidP="001B4B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7E03">
              <w:rPr>
                <w:rFonts w:asciiTheme="minorHAnsi" w:hAnsiTheme="minorHAnsi" w:cstheme="minorHAnsi"/>
                <w:bCs/>
                <w:sz w:val="24"/>
                <w:szCs w:val="24"/>
              </w:rPr>
              <w:t>Μνήμα (RAM) :</w:t>
            </w:r>
          </w:p>
        </w:tc>
        <w:tc>
          <w:tcPr>
            <w:tcW w:w="4683" w:type="dxa"/>
          </w:tcPr>
          <w:p w:rsidR="00E511E4" w:rsidRPr="00E511E4" w:rsidRDefault="00E511E4" w:rsidP="00E511E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B7E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Τουλάχιστον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256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MB</w:t>
            </w:r>
          </w:p>
        </w:tc>
      </w:tr>
    </w:tbl>
    <w:tbl>
      <w:tblPr>
        <w:tblW w:w="8925" w:type="dxa"/>
        <w:tblInd w:w="-34" w:type="dxa"/>
        <w:tblLayout w:type="fixed"/>
        <w:tblLook w:val="04A0"/>
      </w:tblPr>
      <w:tblGrid>
        <w:gridCol w:w="4250"/>
        <w:gridCol w:w="4675"/>
      </w:tblGrid>
      <w:tr w:rsidR="00752419" w:rsidTr="00FC3044">
        <w:tc>
          <w:tcPr>
            <w:tcW w:w="4250" w:type="dxa"/>
            <w:hideMark/>
          </w:tcPr>
          <w:p w:rsidR="00752419" w:rsidRDefault="0075241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Ανάλυση</w:t>
            </w:r>
          </w:p>
        </w:tc>
        <w:tc>
          <w:tcPr>
            <w:tcW w:w="4675" w:type="dxa"/>
            <w:hideMark/>
          </w:tcPr>
          <w:p w:rsidR="00752419" w:rsidRDefault="00752419" w:rsidP="00E511E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Τουλάχιστον </w:t>
            </w:r>
            <w:r w:rsidR="00E511E4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 x </w:t>
            </w:r>
            <w:r w:rsidR="00E511E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dpi</w:t>
            </w:r>
            <w:proofErr w:type="spellEnd"/>
          </w:p>
        </w:tc>
      </w:tr>
      <w:tr w:rsidR="00752419" w:rsidTr="00FC3044">
        <w:tc>
          <w:tcPr>
            <w:tcW w:w="4250" w:type="dxa"/>
            <w:hideMark/>
          </w:tcPr>
          <w:p w:rsidR="00752419" w:rsidRDefault="0075241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Μέγεθος χαρτιού</w:t>
            </w:r>
          </w:p>
        </w:tc>
        <w:tc>
          <w:tcPr>
            <w:tcW w:w="4675" w:type="dxa"/>
            <w:hideMark/>
          </w:tcPr>
          <w:p w:rsidR="00752419" w:rsidRDefault="0075241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Τουλάχιστον A4, A5</w:t>
            </w:r>
          </w:p>
        </w:tc>
      </w:tr>
    </w:tbl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4"/>
        <w:gridCol w:w="4683"/>
      </w:tblGrid>
      <w:tr w:rsidR="00E511E4" w:rsidRPr="00A206E2" w:rsidTr="00FC3044">
        <w:tc>
          <w:tcPr>
            <w:tcW w:w="4214" w:type="dxa"/>
          </w:tcPr>
          <w:p w:rsidR="00E511E4" w:rsidRPr="007B7E03" w:rsidRDefault="00E511E4" w:rsidP="001B4B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16E04">
              <w:rPr>
                <w:rFonts w:asciiTheme="minorHAnsi" w:hAnsiTheme="minorHAnsi" w:cstheme="minorHAnsi"/>
                <w:bCs/>
                <w:sz w:val="24"/>
                <w:szCs w:val="24"/>
              </w:rPr>
              <w:t>Μηνιαίος Φόρτος Εργασίας</w:t>
            </w:r>
            <w:r w:rsidRPr="007B7E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683" w:type="dxa"/>
          </w:tcPr>
          <w:p w:rsidR="00E511E4" w:rsidRPr="007B7E03" w:rsidRDefault="00E511E4" w:rsidP="00E511E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7E0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Τουλάχιστον έως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30</w:t>
            </w:r>
            <w:r w:rsidRPr="007B7E03">
              <w:rPr>
                <w:rFonts w:asciiTheme="minorHAnsi" w:hAnsiTheme="minorHAnsi" w:cstheme="minorHAnsi"/>
                <w:bCs/>
                <w:sz w:val="24"/>
                <w:szCs w:val="24"/>
              </w:rPr>
              <w:t>.000 (μέγιστη)</w:t>
            </w:r>
          </w:p>
        </w:tc>
      </w:tr>
      <w:tr w:rsidR="00E511E4" w:rsidRPr="00A206E2" w:rsidTr="00FC3044">
        <w:tc>
          <w:tcPr>
            <w:tcW w:w="4214" w:type="dxa"/>
            <w:shd w:val="clear" w:color="auto" w:fill="auto"/>
          </w:tcPr>
          <w:p w:rsidR="00E511E4" w:rsidRPr="006C1A6B" w:rsidRDefault="00E511E4" w:rsidP="001B4B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1A6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Διάρκεια Αναλωσίμων: </w:t>
            </w:r>
          </w:p>
        </w:tc>
        <w:tc>
          <w:tcPr>
            <w:tcW w:w="4683" w:type="dxa"/>
            <w:shd w:val="clear" w:color="auto" w:fill="auto"/>
          </w:tcPr>
          <w:p w:rsidR="00E511E4" w:rsidRPr="006C1A6B" w:rsidRDefault="00E511E4" w:rsidP="00E511E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1A6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Τουλάχιστον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6</w:t>
            </w:r>
            <w:r w:rsidRPr="006C1A6B">
              <w:rPr>
                <w:rFonts w:asciiTheme="minorHAnsi" w:hAnsiTheme="minorHAnsi" w:cstheme="minorHAnsi"/>
                <w:bCs/>
                <w:sz w:val="24"/>
                <w:szCs w:val="24"/>
              </w:rPr>
              <w:t>.000 σελίδες</w:t>
            </w:r>
          </w:p>
        </w:tc>
      </w:tr>
    </w:tbl>
    <w:tbl>
      <w:tblPr>
        <w:tblW w:w="8925" w:type="dxa"/>
        <w:tblInd w:w="-34" w:type="dxa"/>
        <w:tblLayout w:type="fixed"/>
        <w:tblLook w:val="04A0"/>
      </w:tblPr>
      <w:tblGrid>
        <w:gridCol w:w="4250"/>
        <w:gridCol w:w="4675"/>
      </w:tblGrid>
      <w:tr w:rsidR="00752419" w:rsidTr="00FC3044">
        <w:tc>
          <w:tcPr>
            <w:tcW w:w="4250" w:type="dxa"/>
            <w:hideMark/>
          </w:tcPr>
          <w:p w:rsidR="00752419" w:rsidRDefault="0075241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Συνδεσιμότητα</w:t>
            </w:r>
          </w:p>
        </w:tc>
        <w:tc>
          <w:tcPr>
            <w:tcW w:w="4675" w:type="dxa"/>
            <w:hideMark/>
          </w:tcPr>
          <w:p w:rsidR="00752419" w:rsidRPr="00E511E4" w:rsidRDefault="0075241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Τουλάχιστον 1 USB 2.0, 1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Ethernet</w:t>
            </w:r>
            <w:proofErr w:type="spellEnd"/>
            <w:r w:rsidR="00E511E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proofErr w:type="spellStart"/>
            <w:r w:rsidR="00E511E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Wifi</w:t>
            </w:r>
            <w:proofErr w:type="spellEnd"/>
          </w:p>
        </w:tc>
      </w:tr>
      <w:tr w:rsidR="00752419" w:rsidTr="00FC3044">
        <w:tc>
          <w:tcPr>
            <w:tcW w:w="4250" w:type="dxa"/>
            <w:hideMark/>
          </w:tcPr>
          <w:p w:rsidR="00752419" w:rsidRDefault="007524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Υποστήριξη Πρωτ. Δικτύου</w:t>
            </w:r>
          </w:p>
        </w:tc>
        <w:tc>
          <w:tcPr>
            <w:tcW w:w="4675" w:type="dxa"/>
            <w:hideMark/>
          </w:tcPr>
          <w:p w:rsidR="00752419" w:rsidRDefault="0075241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TCP/IP IPv4</w:t>
            </w:r>
          </w:p>
        </w:tc>
      </w:tr>
      <w:tr w:rsidR="00752419" w:rsidTr="00FC3044">
        <w:tc>
          <w:tcPr>
            <w:tcW w:w="4250" w:type="dxa"/>
            <w:hideMark/>
          </w:tcPr>
          <w:p w:rsidR="00752419" w:rsidRDefault="0075241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Συμβατότητα</w:t>
            </w:r>
          </w:p>
        </w:tc>
        <w:tc>
          <w:tcPr>
            <w:tcW w:w="4675" w:type="dxa"/>
            <w:hideMark/>
          </w:tcPr>
          <w:p w:rsidR="00752419" w:rsidRPr="00E511E4" w:rsidRDefault="00752419" w:rsidP="00E511E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Microsoft Windows 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/10</w:t>
            </w:r>
            <w:r w:rsidR="00E511E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Server 2016</w:t>
            </w:r>
          </w:p>
        </w:tc>
      </w:tr>
      <w:tr w:rsidR="00752419" w:rsidTr="00FC3044">
        <w:tc>
          <w:tcPr>
            <w:tcW w:w="4250" w:type="dxa"/>
            <w:hideMark/>
          </w:tcPr>
          <w:p w:rsidR="00752419" w:rsidRDefault="0075241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Περιεχόμενα συσκευασίας</w:t>
            </w:r>
          </w:p>
        </w:tc>
        <w:tc>
          <w:tcPr>
            <w:tcW w:w="4675" w:type="dxa"/>
            <w:hideMark/>
          </w:tcPr>
          <w:p w:rsidR="00752419" w:rsidRDefault="0075241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Αρχικά δοχεία μαύρου γραφίτη, καλώδιο τροφοδοσίας,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καλώδιο USB , καλώδιο Δικτύου UTP (3m)</w:t>
            </w:r>
          </w:p>
        </w:tc>
      </w:tr>
      <w:tr w:rsidR="00752419" w:rsidTr="00FC3044">
        <w:tc>
          <w:tcPr>
            <w:tcW w:w="4250" w:type="dxa"/>
            <w:hideMark/>
          </w:tcPr>
          <w:p w:rsidR="00752419" w:rsidRDefault="0075241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Εγγύηση</w:t>
            </w:r>
          </w:p>
        </w:tc>
        <w:tc>
          <w:tcPr>
            <w:tcW w:w="4675" w:type="dxa"/>
            <w:hideMark/>
          </w:tcPr>
          <w:p w:rsidR="00752419" w:rsidRDefault="0075241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Τουλάχιστον 2 έτη </w:t>
            </w:r>
          </w:p>
        </w:tc>
      </w:tr>
    </w:tbl>
    <w:p w:rsidR="002E4603" w:rsidRDefault="002E4603">
      <w:bookmarkStart w:id="0" w:name="_GoBack"/>
      <w:bookmarkEnd w:id="0"/>
    </w:p>
    <w:sectPr w:rsidR="002E4603" w:rsidSect="00CC56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70B14"/>
    <w:rsid w:val="00000967"/>
    <w:rsid w:val="002E4603"/>
    <w:rsid w:val="00570B14"/>
    <w:rsid w:val="00752419"/>
    <w:rsid w:val="00CC563C"/>
    <w:rsid w:val="00E511E4"/>
    <w:rsid w:val="00E52E19"/>
    <w:rsid w:val="00FC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γνα</dc:creator>
  <cp:lastModifiedBy>stafilasg</cp:lastModifiedBy>
  <cp:revision>2</cp:revision>
  <dcterms:created xsi:type="dcterms:W3CDTF">2019-12-23T11:24:00Z</dcterms:created>
  <dcterms:modified xsi:type="dcterms:W3CDTF">2019-12-23T11:24:00Z</dcterms:modified>
</cp:coreProperties>
</file>