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DC" w:rsidRDefault="00381F20" w:rsidP="00A637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ΤΕΧΝΙΚΕΣ ΠΡΟΔΙΑΓΡΑΦΕ</w:t>
      </w:r>
      <w:r w:rsidR="00580DA5">
        <w:rPr>
          <w:b/>
          <w:sz w:val="40"/>
          <w:szCs w:val="40"/>
        </w:rPr>
        <w:t>Σ</w:t>
      </w:r>
    </w:p>
    <w:p w:rsidR="0039412E" w:rsidRDefault="00A637DC" w:rsidP="002F2ECD">
      <w:r>
        <w:rPr>
          <w:b/>
          <w:sz w:val="40"/>
          <w:szCs w:val="40"/>
        </w:rPr>
        <w:t>1</w:t>
      </w:r>
      <w:r w:rsidR="0039412E">
        <w:rPr>
          <w:b/>
          <w:sz w:val="40"/>
          <w:szCs w:val="40"/>
        </w:rPr>
        <w:t>)</w:t>
      </w:r>
    </w:p>
    <w:tbl>
      <w:tblPr>
        <w:tblW w:w="4000" w:type="dxa"/>
        <w:tblInd w:w="93" w:type="dxa"/>
        <w:tblLook w:val="04A0"/>
      </w:tblPr>
      <w:tblGrid>
        <w:gridCol w:w="4000"/>
      </w:tblGrid>
      <w:tr w:rsidR="0039412E" w:rsidRPr="0039412E" w:rsidTr="0039412E">
        <w:trPr>
          <w:trHeight w:val="261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12E" w:rsidRPr="0039412E" w:rsidRDefault="0039412E" w:rsidP="0039412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ΦΙΛΤΡΑ ΚΑΤΗΓΟΡΙΑΣ Α2 ΜΕ ΣΥΝΘΕΤΙΚΕΣ ΜΕΜΒΡΑΝΕΣ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in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vitro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kuf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&gt; 20ml/mm/h 1.0m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.ΚΑΙ ΕΠΙΦΑΝΕΙΑ ΜΕΜΒΡΑΝΗΣ &gt; 1,5m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.(1,5 - 2,5). ΚΑΙ ΓΡΑΜΜΕΣ ΓΙΑ ΜΗΧΑΝΗΜΑΤΑ   NIKKISO DBB - EXA. ΜΕΜΒΡΑΝΗ ΠΟΛΥΣΟΥΛΦΟΝΗΣ ΤΥΠΟΥ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nefrx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Γ-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ΑΚΤΙΝΟΒΟΛΙΑ.No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18 </w:t>
            </w:r>
          </w:p>
        </w:tc>
      </w:tr>
      <w:tr w:rsidR="0039412E" w:rsidRPr="0039412E" w:rsidTr="0039412E">
        <w:trPr>
          <w:trHeight w:val="261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12E" w:rsidRPr="0039412E" w:rsidRDefault="0039412E" w:rsidP="0039412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ΦΙΛΤΡΑ ΚΑΤΗΓΟΡΙΑΣ Α2 ΜΕ ΣΥΝΘΕΤΙΚΕΣ ΜΕΜΒΡΑΝΕΣ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in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vitro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kuf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&gt; 20ml/mm/h 1.0m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.ΚΑΙ ΕΠΙΦΑΝΕΙΑ ΜΕΜΒΡΑΝΗΣ &gt; 1,5m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.(1,5 - 2,5). ΚΑΙ ΓΡΑΜΜΕΣ ΓΙΑ ΜΗΧΑΝΗΜΑΤΑ   NIKKISO DBB - EXA. ΜΕΜΒΡΑΝΗ ΠΟΛΥΣΟΥΛΦΟΝΗΣ ΤΥΠΟΥ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nefrx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Γ-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ΑΚΤΙΝΟΒΟΛΙΑ.No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20 </w:t>
            </w:r>
          </w:p>
        </w:tc>
      </w:tr>
      <w:tr w:rsidR="0039412E" w:rsidRPr="0039412E" w:rsidTr="0039412E">
        <w:trPr>
          <w:trHeight w:val="261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12E" w:rsidRPr="0039412E" w:rsidRDefault="0039412E" w:rsidP="0039412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ΦΙΛΤΡΑ ΚΑΤΗΓΟΡΙΑΣ Α2 ΜΕ ΣΥΝΘΕΤΙΚΕΣ ΜΕΜΒΡΑΝΕΣ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in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vitro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kuf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&gt; 20ml/mm/h 1.0m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.ΚΑΙ ΕΠΙΦΑΝΕΙΑ ΜΕΜΒΡΑΝΗΣ &gt; 1,5m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.(1,5 - 2,5). ΚΑΙ ΓΡΑΜΜΕΣ ΓΙΑ ΜΗΧΑΝΗΜΑΤΑ   NIKKISO DBB - EXA. ΜΕΜΒΡΑΝΗ ΠΟΛΥΣΟΥΛΦΟΝΗΣ ΤΥΠΟΥ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nefrx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Γ-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ΑΚΤΙΝΟΒΟΛΙΑ.No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22</w:t>
            </w:r>
          </w:p>
        </w:tc>
      </w:tr>
      <w:tr w:rsidR="0039412E" w:rsidRPr="0039412E" w:rsidTr="0039412E">
        <w:trPr>
          <w:trHeight w:val="261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12E" w:rsidRPr="0039412E" w:rsidRDefault="0039412E" w:rsidP="0039412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ΦΙΛΤΡΑ ΚΑΤΗΓΟΡΙΑΣ Β2 ΜΕ ΣΥΝΘΕΤΙΚΕΣ ΜΕΜΒΡΑΝΕΣ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in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vitro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kuf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&lt; 20ml/mm/h 1.0m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.ΚΑΙ ΕΠΙΦΑΝΕΙΑ ΜΕΜΒΡΑΝΗΣ &gt; 1,5m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.(1,5 - 2,5). ΚΑΙ ΓΡΑΜΜΕΣ ΓΙΑ ΜΗΧΑΝΗΜΑΤΑ   NIKKISO DBB - EXA. ΤΥΠΟΥ ΠΟΛΥΜΕΘΑΚΡΥΛΙΚΟΥ ΜΕΘΥΛΙΟΥ ΡΜΜΑ Γ-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ΑΚΤΙΝΟΒΟΛΙΑ.No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18   </w:t>
            </w:r>
          </w:p>
        </w:tc>
      </w:tr>
      <w:tr w:rsidR="0039412E" w:rsidRPr="0039412E" w:rsidTr="0039412E">
        <w:trPr>
          <w:trHeight w:val="261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12E" w:rsidRPr="0039412E" w:rsidRDefault="0039412E" w:rsidP="0039412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lastRenderedPageBreak/>
              <w:t xml:space="preserve">ΦΙΛΤΡΑ ΚΑΤΗΓΟΡΙΑΣ Β2 ΜΕ ΣΥΝΘΕΤΙΚΕΣ ΜΕΜΒΡΑΝΕΣ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in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vitro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kuf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&lt; 20ml/mm/h 1.0m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.ΚΑΙ ΕΠΙΦΑΝΕΙΑ ΜΕΜΒΡΑΝΗΣ &gt; 1,5m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l-GR"/>
              </w:rPr>
              <w:t>2</w:t>
            </w:r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.(1,5 - 2,5). ΚΑΙ ΓΡΑΜΜΕΣ ΓΙΑ ΜΗΧΑΝΗΜΑΤΑ   NIKKISO DBB - EXA. ΤΥΠΟΥ ΠΟΛΥΜΕΘΑΚΡΥΛΙΚΟΥ ΜΕΘΥΛΙΟΥ ΡΜΜΑ Γ-</w:t>
            </w:r>
            <w:proofErr w:type="spellStart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ΑΚΤΙΝΟΒΟΛΙΑ.No</w:t>
            </w:r>
            <w:proofErr w:type="spellEnd"/>
            <w:r w:rsidRPr="0039412E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20 </w:t>
            </w:r>
          </w:p>
        </w:tc>
      </w:tr>
    </w:tbl>
    <w:p w:rsidR="00B03699" w:rsidRDefault="00B03699" w:rsidP="002F2ECD"/>
    <w:p w:rsidR="005A762A" w:rsidRPr="00254261" w:rsidRDefault="0039412E" w:rsidP="005A762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el-GR"/>
        </w:rPr>
      </w:pPr>
      <w:r w:rsidRPr="00254261">
        <w:rPr>
          <w:rFonts w:ascii="Calibri" w:eastAsia="Times New Roman" w:hAnsi="Calibri" w:cs="Calibri"/>
          <w:b/>
          <w:color w:val="000000"/>
          <w:sz w:val="36"/>
          <w:szCs w:val="36"/>
          <w:lang w:eastAsia="el-GR"/>
        </w:rPr>
        <w:t>2)</w:t>
      </w:r>
    </w:p>
    <w:p w:rsidR="0039412E" w:rsidRDefault="0039412E" w:rsidP="0039412E">
      <w:pPr>
        <w:ind w:firstLine="720"/>
        <w:rPr>
          <w:b/>
          <w:sz w:val="28"/>
          <w:szCs w:val="28"/>
        </w:rPr>
      </w:pPr>
      <w:r w:rsidRPr="006A4EAE">
        <w:rPr>
          <w:b/>
          <w:sz w:val="28"/>
          <w:szCs w:val="28"/>
        </w:rPr>
        <w:t>ΦΙΛΤΡΑ ΜΗΧΑΝΙΚΑ ΑΝΑΠΝΕΥΣΤΗΡΑ</w:t>
      </w:r>
      <w:r>
        <w:rPr>
          <w:b/>
          <w:sz w:val="28"/>
          <w:szCs w:val="28"/>
        </w:rPr>
        <w:t xml:space="preserve"> –ΑΝΑΙΣΘΗΣΙΟΛΟΓΙΚΟ</w:t>
      </w:r>
    </w:p>
    <w:p w:rsidR="0039412E" w:rsidRPr="00B56198" w:rsidRDefault="0039412E" w:rsidP="0039412E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(ΚΑΤΑΚΡΑΤΗΣΗΣ ΜΙΚΡΟΒΙΩΝ)</w:t>
      </w:r>
    </w:p>
    <w:p w:rsidR="0039412E" w:rsidRDefault="0039412E" w:rsidP="0039412E">
      <w:pPr>
        <w:ind w:firstLine="720"/>
        <w:rPr>
          <w:sz w:val="28"/>
          <w:szCs w:val="28"/>
        </w:rPr>
      </w:pPr>
      <w:r w:rsidRPr="006A4EAE">
        <w:rPr>
          <w:sz w:val="28"/>
          <w:szCs w:val="28"/>
        </w:rPr>
        <w:t xml:space="preserve">Με μονή </w:t>
      </w:r>
      <w:proofErr w:type="spellStart"/>
      <w:r w:rsidRPr="006A4EAE">
        <w:rPr>
          <w:sz w:val="28"/>
          <w:szCs w:val="28"/>
        </w:rPr>
        <w:t>μεμβράνη,μηχανική</w:t>
      </w:r>
      <w:proofErr w:type="spellEnd"/>
      <w:r w:rsidRPr="006A4EAE">
        <w:rPr>
          <w:sz w:val="28"/>
          <w:szCs w:val="28"/>
        </w:rPr>
        <w:t xml:space="preserve"> </w:t>
      </w:r>
      <w:proofErr w:type="spellStart"/>
      <w:r w:rsidRPr="006A4EAE">
        <w:rPr>
          <w:sz w:val="28"/>
          <w:szCs w:val="28"/>
        </w:rPr>
        <w:t>πτυχόμενη</w:t>
      </w:r>
      <w:proofErr w:type="spellEnd"/>
    </w:p>
    <w:p w:rsidR="0039412E" w:rsidRDefault="0039412E" w:rsidP="003941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Να λειτουργούν ως φίλτρα όταν τοποθετούνται στο μηχάνημα η ως φίλτρα με επιστροφή υγρασίας &gt;22</w:t>
      </w:r>
      <w:r>
        <w:rPr>
          <w:sz w:val="28"/>
          <w:szCs w:val="28"/>
          <w:lang w:val="en-US"/>
        </w:rPr>
        <w:t>mm</w:t>
      </w:r>
      <w:r w:rsidRPr="006A4EA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 w:rsidRPr="006A4EAE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 w:rsidRPr="006A4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όταν τοποθετούνται στον </w:t>
      </w:r>
      <w:proofErr w:type="spellStart"/>
      <w:r>
        <w:rPr>
          <w:sz w:val="28"/>
          <w:szCs w:val="28"/>
        </w:rPr>
        <w:t>ασθενή.Να</w:t>
      </w:r>
      <w:proofErr w:type="spellEnd"/>
      <w:r>
        <w:rPr>
          <w:sz w:val="28"/>
          <w:szCs w:val="28"/>
        </w:rPr>
        <w:t xml:space="preserve"> προστατεύουν τον ασθενή και το μηχάνημα σε πιθανή μόλυνση στο κύκλωμα αναισθησίας από ηπατίτιδα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,</w:t>
      </w:r>
      <w:r>
        <w:rPr>
          <w:sz w:val="28"/>
          <w:szCs w:val="28"/>
          <w:lang w:val="en-US"/>
        </w:rPr>
        <w:t>SARS</w:t>
      </w:r>
      <w:r w:rsidRPr="006A4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η μολυσμένο συμπύκνωμα από </w:t>
      </w:r>
      <w:proofErr w:type="spellStart"/>
      <w:r>
        <w:rPr>
          <w:sz w:val="28"/>
          <w:szCs w:val="28"/>
        </w:rPr>
        <w:t>αιμοπτύελα</w:t>
      </w:r>
      <w:proofErr w:type="spellEnd"/>
      <w:r>
        <w:rPr>
          <w:sz w:val="28"/>
          <w:szCs w:val="28"/>
        </w:rPr>
        <w:t xml:space="preserve"> και να αποτρέπουν τη διασταυρούμενη μόλυνση.</w:t>
      </w:r>
    </w:p>
    <w:p w:rsidR="0039412E" w:rsidRDefault="0039412E" w:rsidP="003941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Με απόδοση φιλτραρίσματος τουλάχιστον</w:t>
      </w:r>
    </w:p>
    <w:p w:rsidR="0039412E" w:rsidRPr="003B3B94" w:rsidRDefault="0039412E" w:rsidP="003941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&gt;99,999% έναντι ιών(</w:t>
      </w:r>
      <w:proofErr w:type="spellStart"/>
      <w:r>
        <w:rPr>
          <w:sz w:val="28"/>
          <w:szCs w:val="28"/>
          <w:lang w:val="en-US"/>
        </w:rPr>
        <w:t>vfe</w:t>
      </w:r>
      <w:proofErr w:type="spellEnd"/>
      <w:r w:rsidRPr="003B3B94">
        <w:rPr>
          <w:sz w:val="28"/>
          <w:szCs w:val="28"/>
        </w:rPr>
        <w:t>)-</w:t>
      </w:r>
      <w:r>
        <w:rPr>
          <w:sz w:val="28"/>
          <w:szCs w:val="28"/>
        </w:rPr>
        <w:t>βακτηρίων(</w:t>
      </w:r>
      <w:r>
        <w:rPr>
          <w:sz w:val="28"/>
          <w:szCs w:val="28"/>
          <w:lang w:val="en-US"/>
        </w:rPr>
        <w:t>BPE</w:t>
      </w:r>
      <w:r w:rsidRPr="003B3B94">
        <w:rPr>
          <w:sz w:val="28"/>
          <w:szCs w:val="28"/>
        </w:rPr>
        <w:t>),</w:t>
      </w:r>
      <w:proofErr w:type="spellStart"/>
      <w:r>
        <w:rPr>
          <w:sz w:val="28"/>
          <w:szCs w:val="28"/>
          <w:lang w:val="en-US"/>
        </w:rPr>
        <w:t>MTvolume</w:t>
      </w:r>
      <w:proofErr w:type="spellEnd"/>
      <w:r w:rsidRPr="003B3B94">
        <w:rPr>
          <w:sz w:val="28"/>
          <w:szCs w:val="28"/>
        </w:rPr>
        <w:t>&gt;200</w:t>
      </w:r>
      <w:r>
        <w:rPr>
          <w:sz w:val="28"/>
          <w:szCs w:val="28"/>
          <w:lang w:val="en-US"/>
        </w:rPr>
        <w:t>ml</w:t>
      </w:r>
    </w:p>
    <w:p w:rsidR="0039412E" w:rsidRDefault="0039412E" w:rsidP="003941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ε αντίσταση ροής&lt;3,0</w:t>
      </w:r>
      <w:proofErr w:type="spellStart"/>
      <w:r>
        <w:rPr>
          <w:sz w:val="28"/>
          <w:szCs w:val="28"/>
          <w:lang w:val="en-US"/>
        </w:rPr>
        <w:t>cmH</w:t>
      </w:r>
      <w:proofErr w:type="spellEnd"/>
      <w:r w:rsidRPr="002A465B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 w:rsidRPr="002A465B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 w:rsidRPr="002A465B">
        <w:rPr>
          <w:sz w:val="28"/>
          <w:szCs w:val="28"/>
        </w:rPr>
        <w:t xml:space="preserve"> </w:t>
      </w:r>
      <w:r>
        <w:rPr>
          <w:sz w:val="28"/>
          <w:szCs w:val="28"/>
        </w:rPr>
        <w:t>στα 60</w:t>
      </w:r>
      <w:r>
        <w:rPr>
          <w:sz w:val="28"/>
          <w:szCs w:val="28"/>
          <w:lang w:val="en-US"/>
        </w:rPr>
        <w:t>L</w:t>
      </w:r>
      <w:r w:rsidRPr="002A465B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MIN</w:t>
      </w:r>
      <w:proofErr w:type="gramStart"/>
      <w:r w:rsidRPr="002A465B">
        <w:rPr>
          <w:sz w:val="28"/>
          <w:szCs w:val="28"/>
        </w:rPr>
        <w:t>,</w:t>
      </w:r>
      <w:r>
        <w:rPr>
          <w:sz w:val="28"/>
          <w:szCs w:val="28"/>
        </w:rPr>
        <w:t>να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διατηρουν</w:t>
      </w:r>
      <w:proofErr w:type="spellEnd"/>
      <w:r>
        <w:rPr>
          <w:sz w:val="28"/>
          <w:szCs w:val="28"/>
        </w:rPr>
        <w:t xml:space="preserve"> χαμηλή αντίσταση ροής αν υπερβούν τις 24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χρήσης.</w:t>
      </w:r>
    </w:p>
    <w:p w:rsidR="0039412E" w:rsidRDefault="0039412E" w:rsidP="003941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Με οπή </w:t>
      </w:r>
      <w:proofErr w:type="spellStart"/>
      <w:r>
        <w:rPr>
          <w:sz w:val="28"/>
          <w:szCs w:val="28"/>
        </w:rPr>
        <w:t>καπνογραφίας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απαραιτήτως,με</w:t>
      </w:r>
      <w:proofErr w:type="spellEnd"/>
      <w:r>
        <w:rPr>
          <w:sz w:val="28"/>
          <w:szCs w:val="28"/>
        </w:rPr>
        <w:t xml:space="preserve"> θηλιά συγκράτησης στο πώμα για την αποφυγή πιθανής απώλειας η κινδύνου διασποράς.</w:t>
      </w:r>
    </w:p>
    <w:p w:rsidR="0039412E" w:rsidRDefault="0039412E" w:rsidP="003941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Χαμηλό βάρος έως 30 </w:t>
      </w:r>
      <w:proofErr w:type="spellStart"/>
      <w:r>
        <w:rPr>
          <w:sz w:val="28"/>
          <w:szCs w:val="28"/>
          <w:lang w:val="en-US"/>
        </w:rPr>
        <w:t>gr</w:t>
      </w:r>
      <w:proofErr w:type="spellEnd"/>
      <w:r w:rsidRPr="002A465B">
        <w:rPr>
          <w:sz w:val="28"/>
          <w:szCs w:val="28"/>
        </w:rPr>
        <w:t xml:space="preserve"> </w:t>
      </w:r>
      <w:r>
        <w:rPr>
          <w:sz w:val="28"/>
          <w:szCs w:val="28"/>
        </w:rPr>
        <w:t>η αυστηρό νεκρό χώρο(</w:t>
      </w:r>
      <w:r>
        <w:rPr>
          <w:sz w:val="28"/>
          <w:szCs w:val="28"/>
          <w:lang w:val="en-US"/>
        </w:rPr>
        <w:t>deep</w:t>
      </w:r>
      <w:r w:rsidRPr="002A465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space</w:t>
      </w:r>
      <w:r w:rsidRPr="002A465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έως 65 </w:t>
      </w:r>
      <w:r>
        <w:rPr>
          <w:sz w:val="28"/>
          <w:szCs w:val="28"/>
          <w:lang w:val="en-US"/>
        </w:rPr>
        <w:t>ml</w:t>
      </w:r>
      <w:r w:rsidRPr="002A46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ώστε να αποφευχθεί η </w:t>
      </w:r>
      <w:proofErr w:type="spellStart"/>
      <w:r>
        <w:rPr>
          <w:sz w:val="28"/>
          <w:szCs w:val="28"/>
        </w:rPr>
        <w:t>επανεισπνοή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</w:t>
      </w:r>
      <w:r w:rsidRPr="002A465B">
        <w:rPr>
          <w:sz w:val="28"/>
          <w:szCs w:val="28"/>
        </w:rPr>
        <w:t>2.</w:t>
      </w:r>
    </w:p>
    <w:p w:rsidR="0039412E" w:rsidRDefault="0039412E" w:rsidP="003941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Κατάθεση επίσημου </w:t>
      </w:r>
      <w:proofErr w:type="spellStart"/>
      <w:r>
        <w:rPr>
          <w:sz w:val="28"/>
          <w:szCs w:val="28"/>
        </w:rPr>
        <w:t>προσπέκτους</w:t>
      </w:r>
      <w:proofErr w:type="spellEnd"/>
      <w:r>
        <w:rPr>
          <w:sz w:val="28"/>
          <w:szCs w:val="28"/>
        </w:rPr>
        <w:t xml:space="preserve"> η δείγματος του κατασκευαστή για πιστοποίηση των ανωτέρω.</w:t>
      </w:r>
    </w:p>
    <w:p w:rsidR="00254261" w:rsidRPr="002A465B" w:rsidRDefault="00254261" w:rsidP="0039412E">
      <w:pPr>
        <w:ind w:firstLine="720"/>
        <w:jc w:val="both"/>
        <w:rPr>
          <w:sz w:val="28"/>
          <w:szCs w:val="28"/>
        </w:rPr>
      </w:pPr>
    </w:p>
    <w:p w:rsidR="00254261" w:rsidRPr="00254261" w:rsidRDefault="00254261" w:rsidP="00254261">
      <w:pPr>
        <w:rPr>
          <w:rFonts w:ascii="Arial" w:hAnsi="Arial" w:cs="Arial"/>
          <w:sz w:val="48"/>
          <w:szCs w:val="48"/>
        </w:rPr>
      </w:pPr>
      <w:r w:rsidRPr="00254261">
        <w:rPr>
          <w:rFonts w:ascii="Calibri" w:eastAsia="Times New Roman" w:hAnsi="Calibri" w:cs="Calibri"/>
          <w:b/>
          <w:sz w:val="36"/>
          <w:szCs w:val="36"/>
          <w:lang w:eastAsia="el-GR"/>
        </w:rPr>
        <w:lastRenderedPageBreak/>
        <w:t>3)</w:t>
      </w:r>
      <w:r w:rsidRPr="00254261">
        <w:rPr>
          <w:rFonts w:ascii="Arial" w:hAnsi="Arial" w:cs="Arial"/>
          <w:sz w:val="48"/>
          <w:szCs w:val="48"/>
        </w:rPr>
        <w:t xml:space="preserve"> </w:t>
      </w:r>
      <w:r w:rsidRPr="00254261">
        <w:rPr>
          <w:rFonts w:ascii="Arial" w:hAnsi="Arial" w:cs="Arial"/>
          <w:sz w:val="28"/>
          <w:szCs w:val="28"/>
          <w:lang w:val="en-US"/>
        </w:rPr>
        <w:t>LMA</w:t>
      </w:r>
      <w:r w:rsidRPr="00254261">
        <w:rPr>
          <w:rFonts w:ascii="Arial" w:hAnsi="Arial" w:cs="Arial"/>
          <w:sz w:val="28"/>
          <w:szCs w:val="28"/>
        </w:rPr>
        <w:t xml:space="preserve"> </w:t>
      </w:r>
      <w:r w:rsidRPr="00254261">
        <w:rPr>
          <w:rFonts w:ascii="Arial" w:hAnsi="Arial" w:cs="Arial"/>
          <w:sz w:val="28"/>
          <w:szCs w:val="28"/>
          <w:lang w:val="en-US"/>
        </w:rPr>
        <w:t>FASTRACH</w:t>
      </w:r>
    </w:p>
    <w:p w:rsidR="00254261" w:rsidRDefault="00254261" w:rsidP="00254261">
      <w:pPr>
        <w:rPr>
          <w:rFonts w:ascii="Arial" w:hAnsi="Arial" w:cs="Arial"/>
          <w:sz w:val="28"/>
          <w:szCs w:val="28"/>
        </w:rPr>
      </w:pPr>
      <w:r w:rsidRPr="00BB1A3D">
        <w:rPr>
          <w:rFonts w:ascii="Arial" w:hAnsi="Arial" w:cs="Arial"/>
          <w:sz w:val="28"/>
          <w:szCs w:val="28"/>
        </w:rPr>
        <w:t xml:space="preserve">Λαρυγγική μάσκα για τυφλή διασωλήνωση πολλαπλών χρήσεων </w:t>
      </w:r>
      <w:proofErr w:type="spellStart"/>
      <w:r w:rsidRPr="00BB1A3D">
        <w:rPr>
          <w:rFonts w:ascii="Arial" w:hAnsi="Arial" w:cs="Arial"/>
          <w:sz w:val="28"/>
          <w:szCs w:val="28"/>
          <w:lang w:val="en-US"/>
        </w:rPr>
        <w:t>lma</w:t>
      </w:r>
      <w:proofErr w:type="spellEnd"/>
      <w:r w:rsidRPr="00BB1A3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B1A3D">
        <w:rPr>
          <w:rFonts w:ascii="Arial" w:hAnsi="Arial" w:cs="Arial"/>
          <w:sz w:val="28"/>
          <w:szCs w:val="28"/>
          <w:lang w:val="en-US"/>
        </w:rPr>
        <w:t>fastrach</w:t>
      </w:r>
      <w:proofErr w:type="spellEnd"/>
      <w:r w:rsidRPr="00BB1A3D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κωδ</w:t>
      </w:r>
      <w:proofErr w:type="spellEnd"/>
      <w:r>
        <w:rPr>
          <w:rFonts w:ascii="Arial" w:hAnsi="Arial" w:cs="Arial"/>
          <w:sz w:val="28"/>
          <w:szCs w:val="28"/>
        </w:rPr>
        <w:t xml:space="preserve"> 1300χχ</w:t>
      </w:r>
    </w:p>
    <w:p w:rsidR="00254261" w:rsidRPr="00254261" w:rsidRDefault="00254261" w:rsidP="0025426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Ενδοτραχειακός</w:t>
      </w:r>
      <w:proofErr w:type="spellEnd"/>
      <w:r>
        <w:rPr>
          <w:rFonts w:ascii="Arial" w:hAnsi="Arial" w:cs="Arial"/>
          <w:sz w:val="28"/>
          <w:szCs w:val="28"/>
        </w:rPr>
        <w:t xml:space="preserve"> σωλήνας </w:t>
      </w:r>
      <w:proofErr w:type="spellStart"/>
      <w:r>
        <w:rPr>
          <w:rFonts w:ascii="Arial" w:hAnsi="Arial" w:cs="Arial"/>
          <w:sz w:val="28"/>
          <w:szCs w:val="28"/>
        </w:rPr>
        <w:t>σπειράλ</w:t>
      </w:r>
      <w:proofErr w:type="spellEnd"/>
      <w:r>
        <w:rPr>
          <w:rFonts w:ascii="Arial" w:hAnsi="Arial" w:cs="Arial"/>
          <w:sz w:val="28"/>
          <w:szCs w:val="28"/>
        </w:rPr>
        <w:t xml:space="preserve"> μιας χρήσης συνοδευόμενος από οδηγό</w:t>
      </w:r>
    </w:p>
    <w:p w:rsidR="00254261" w:rsidRPr="002255DA" w:rsidRDefault="00254261" w:rsidP="00254261">
      <w:pPr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διασωλήνωσης-σταθεροποιητή </w:t>
      </w:r>
      <w:proofErr w:type="spellStart"/>
      <w:r>
        <w:rPr>
          <w:rFonts w:ascii="Arial" w:hAnsi="Arial" w:cs="Arial"/>
          <w:sz w:val="28"/>
          <w:szCs w:val="28"/>
        </w:rPr>
        <w:t>ενδοτραχειακού</w:t>
      </w:r>
      <w:proofErr w:type="spellEnd"/>
      <w:r>
        <w:rPr>
          <w:rFonts w:ascii="Arial" w:hAnsi="Arial" w:cs="Arial"/>
          <w:sz w:val="28"/>
          <w:szCs w:val="28"/>
        </w:rPr>
        <w:t xml:space="preserve"> σωλήνα για λαρυγγική μάσκα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lma</w:t>
      </w:r>
      <w:proofErr w:type="spellEnd"/>
      <w:r w:rsidRPr="002255DA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fastrach</w:t>
      </w:r>
      <w:proofErr w:type="spellEnd"/>
      <w:r w:rsidRPr="002255D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KVD</w:t>
      </w:r>
      <w:r w:rsidRPr="002255DA">
        <w:rPr>
          <w:rFonts w:ascii="Arial" w:hAnsi="Arial" w:cs="Arial"/>
          <w:sz w:val="28"/>
          <w:szCs w:val="28"/>
        </w:rPr>
        <w:t xml:space="preserve"> 1360</w:t>
      </w:r>
      <w:r>
        <w:rPr>
          <w:rFonts w:ascii="Arial" w:hAnsi="Arial" w:cs="Arial"/>
          <w:sz w:val="28"/>
          <w:szCs w:val="28"/>
          <w:lang w:val="en-US"/>
        </w:rPr>
        <w:t>XX</w:t>
      </w:r>
    </w:p>
    <w:p w:rsidR="001F468D" w:rsidRPr="005A762A" w:rsidRDefault="001F468D" w:rsidP="005A762A">
      <w:pPr>
        <w:rPr>
          <w:rFonts w:ascii="Calibri" w:eastAsia="Times New Roman" w:hAnsi="Calibri" w:cs="Calibri"/>
          <w:b/>
          <w:sz w:val="32"/>
          <w:szCs w:val="32"/>
          <w:lang w:eastAsia="el-GR"/>
        </w:rPr>
      </w:pPr>
    </w:p>
    <w:p w:rsidR="00373AF6" w:rsidRPr="002E4C8F" w:rsidRDefault="00373AF6" w:rsidP="002E4C8F">
      <w:pPr>
        <w:rPr>
          <w:b/>
          <w:sz w:val="32"/>
          <w:szCs w:val="32"/>
        </w:rPr>
      </w:pPr>
    </w:p>
    <w:sectPr w:rsidR="00373AF6" w:rsidRPr="002E4C8F" w:rsidSect="00C129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609"/>
    <w:multiLevelType w:val="hybridMultilevel"/>
    <w:tmpl w:val="6C0CA10C"/>
    <w:lvl w:ilvl="0" w:tplc="F382484C">
      <w:start w:val="3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0916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408FD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729AB8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CC5A8E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CED86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48413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12013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12D1D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F4CEE"/>
    <w:multiLevelType w:val="hybridMultilevel"/>
    <w:tmpl w:val="0C686F4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CA187B"/>
    <w:multiLevelType w:val="hybridMultilevel"/>
    <w:tmpl w:val="BF94052E"/>
    <w:lvl w:ilvl="0" w:tplc="0408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403234B"/>
    <w:multiLevelType w:val="hybridMultilevel"/>
    <w:tmpl w:val="25D02A70"/>
    <w:lvl w:ilvl="0" w:tplc="9D08C95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A07C7"/>
    <w:multiLevelType w:val="hybridMultilevel"/>
    <w:tmpl w:val="55D0792C"/>
    <w:lvl w:ilvl="0" w:tplc="41D6FA7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81306"/>
    <w:multiLevelType w:val="hybridMultilevel"/>
    <w:tmpl w:val="534A8E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E733C"/>
    <w:multiLevelType w:val="hybridMultilevel"/>
    <w:tmpl w:val="C920885C"/>
    <w:lvl w:ilvl="0" w:tplc="943EA3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1409A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545D9"/>
    <w:multiLevelType w:val="hybridMultilevel"/>
    <w:tmpl w:val="CC265F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40C32"/>
    <w:multiLevelType w:val="multilevel"/>
    <w:tmpl w:val="0D38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291C94"/>
    <w:multiLevelType w:val="hybridMultilevel"/>
    <w:tmpl w:val="20688A86"/>
    <w:lvl w:ilvl="0" w:tplc="9A74D58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FE56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B0FF2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F841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EB2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C045E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F68B6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D0BFA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185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CC0ADF"/>
    <w:multiLevelType w:val="hybridMultilevel"/>
    <w:tmpl w:val="58DEC42C"/>
    <w:lvl w:ilvl="0" w:tplc="6470923E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6D7292"/>
    <w:multiLevelType w:val="hybridMultilevel"/>
    <w:tmpl w:val="4BE6219C"/>
    <w:lvl w:ilvl="0" w:tplc="8E70D33C">
      <w:start w:val="1"/>
      <w:numFmt w:val="decimal"/>
      <w:lvlText w:val="%1)"/>
      <w:lvlJc w:val="left"/>
      <w:pPr>
        <w:ind w:left="720" w:hanging="360"/>
      </w:pPr>
      <w:rPr>
        <w:rFonts w:eastAsia="Times New Roman" w:cs="Calibri" w:hint="default"/>
        <w:b/>
        <w:color w:val="00000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04F28"/>
    <w:multiLevelType w:val="hybridMultilevel"/>
    <w:tmpl w:val="BF14F070"/>
    <w:lvl w:ilvl="0" w:tplc="B1DCDC6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02E35"/>
    <w:multiLevelType w:val="hybridMultilevel"/>
    <w:tmpl w:val="824E5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A401E"/>
    <w:multiLevelType w:val="hybridMultilevel"/>
    <w:tmpl w:val="E3DABC26"/>
    <w:lvl w:ilvl="0" w:tplc="B2ACED94">
      <w:start w:val="1"/>
      <w:numFmt w:val="decimal"/>
      <w:lvlText w:val="%1)"/>
      <w:lvlJc w:val="left"/>
      <w:pPr>
        <w:ind w:left="1108" w:hanging="540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35858"/>
    <w:multiLevelType w:val="multilevel"/>
    <w:tmpl w:val="E29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301FD"/>
    <w:multiLevelType w:val="hybridMultilevel"/>
    <w:tmpl w:val="578E45E8"/>
    <w:lvl w:ilvl="0" w:tplc="A50EAD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CF3BFE"/>
    <w:multiLevelType w:val="hybridMultilevel"/>
    <w:tmpl w:val="377A8DA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E019B6"/>
    <w:multiLevelType w:val="hybridMultilevel"/>
    <w:tmpl w:val="24C025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85B72"/>
    <w:multiLevelType w:val="hybridMultilevel"/>
    <w:tmpl w:val="ED3A6148"/>
    <w:lvl w:ilvl="0" w:tplc="7A7C515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716202"/>
    <w:multiLevelType w:val="hybridMultilevel"/>
    <w:tmpl w:val="6324B9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655433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1370AB"/>
    <w:multiLevelType w:val="hybridMultilevel"/>
    <w:tmpl w:val="8F4E0C8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30E0EB5"/>
    <w:multiLevelType w:val="hybridMultilevel"/>
    <w:tmpl w:val="E08AACCE"/>
    <w:lvl w:ilvl="0" w:tplc="A4ECA1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C30911"/>
    <w:multiLevelType w:val="hybridMultilevel"/>
    <w:tmpl w:val="E7FEB5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92A66"/>
    <w:multiLevelType w:val="hybridMultilevel"/>
    <w:tmpl w:val="BA8E490C"/>
    <w:lvl w:ilvl="0" w:tplc="0798D63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color w:val="auto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730D2"/>
    <w:multiLevelType w:val="hybridMultilevel"/>
    <w:tmpl w:val="F0D6070C"/>
    <w:lvl w:ilvl="0" w:tplc="97669252">
      <w:start w:val="1"/>
      <w:numFmt w:val="decimal"/>
      <w:lvlText w:val="%1)"/>
      <w:lvlJc w:val="left"/>
      <w:pPr>
        <w:ind w:left="1032" w:hanging="672"/>
      </w:pPr>
      <w:rPr>
        <w:rFonts w:asciiTheme="minorHAnsi" w:eastAsiaTheme="minorHAnsi" w:hAnsiTheme="minorHAnsi" w:cstheme="minorBidi" w:hint="default"/>
        <w:b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BD0E93"/>
    <w:multiLevelType w:val="hybridMultilevel"/>
    <w:tmpl w:val="9CE6C848"/>
    <w:lvl w:ilvl="0" w:tplc="2692FC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812D9"/>
    <w:multiLevelType w:val="hybridMultilevel"/>
    <w:tmpl w:val="E2A8F05A"/>
    <w:lvl w:ilvl="0" w:tplc="F430728C">
      <w:start w:val="1"/>
      <w:numFmt w:val="decimal"/>
      <w:lvlText w:val="%1)"/>
      <w:lvlJc w:val="left"/>
      <w:pPr>
        <w:ind w:left="735" w:hanging="375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9C4828"/>
    <w:multiLevelType w:val="singleLevel"/>
    <w:tmpl w:val="0408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68B942C2"/>
    <w:multiLevelType w:val="multilevel"/>
    <w:tmpl w:val="B58E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B267AD"/>
    <w:multiLevelType w:val="hybridMultilevel"/>
    <w:tmpl w:val="7ADCD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523CC"/>
    <w:multiLevelType w:val="hybridMultilevel"/>
    <w:tmpl w:val="847CE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675E2E"/>
    <w:multiLevelType w:val="hybridMultilevel"/>
    <w:tmpl w:val="26560B38"/>
    <w:lvl w:ilvl="0" w:tplc="053E61B0">
      <w:start w:val="1"/>
      <w:numFmt w:val="decimal"/>
      <w:lvlText w:val="%1)"/>
      <w:lvlJc w:val="left"/>
      <w:pPr>
        <w:ind w:left="720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30B42"/>
    <w:multiLevelType w:val="hybridMultilevel"/>
    <w:tmpl w:val="42E252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35141E"/>
    <w:multiLevelType w:val="multilevel"/>
    <w:tmpl w:val="E21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F33A00"/>
    <w:multiLevelType w:val="hybridMultilevel"/>
    <w:tmpl w:val="46B869EC"/>
    <w:lvl w:ilvl="0" w:tplc="F4EEFDB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02C28"/>
    <w:multiLevelType w:val="hybridMultilevel"/>
    <w:tmpl w:val="1E0E593A"/>
    <w:lvl w:ilvl="0" w:tplc="FE6C13C8">
      <w:start w:val="1"/>
      <w:numFmt w:val="decimal"/>
      <w:lvlText w:val="%1)"/>
      <w:lvlJc w:val="left"/>
      <w:pPr>
        <w:ind w:left="786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7470BC"/>
    <w:multiLevelType w:val="hybridMultilevel"/>
    <w:tmpl w:val="939C3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2"/>
  </w:num>
  <w:num w:numId="4">
    <w:abstractNumId w:val="3"/>
  </w:num>
  <w:num w:numId="5">
    <w:abstractNumId w:val="11"/>
  </w:num>
  <w:num w:numId="6">
    <w:abstractNumId w:val="29"/>
  </w:num>
  <w:num w:numId="7">
    <w:abstractNumId w:val="37"/>
  </w:num>
  <w:num w:numId="8">
    <w:abstractNumId w:val="24"/>
  </w:num>
  <w:num w:numId="9">
    <w:abstractNumId w:val="25"/>
  </w:num>
  <w:num w:numId="10">
    <w:abstractNumId w:val="39"/>
  </w:num>
  <w:num w:numId="11">
    <w:abstractNumId w:val="33"/>
  </w:num>
  <w:num w:numId="12">
    <w:abstractNumId w:val="30"/>
  </w:num>
  <w:num w:numId="13">
    <w:abstractNumId w:val="14"/>
  </w:num>
  <w:num w:numId="14">
    <w:abstractNumId w:val="8"/>
  </w:num>
  <w:num w:numId="15">
    <w:abstractNumId w:val="5"/>
  </w:num>
  <w:num w:numId="16">
    <w:abstractNumId w:val="4"/>
  </w:num>
  <w:num w:numId="17">
    <w:abstractNumId w:val="1"/>
  </w:num>
  <w:num w:numId="18">
    <w:abstractNumId w:val="35"/>
  </w:num>
  <w:num w:numId="19">
    <w:abstractNumId w:val="12"/>
  </w:num>
  <w:num w:numId="20">
    <w:abstractNumId w:val="6"/>
  </w:num>
  <w:num w:numId="21">
    <w:abstractNumId w:val="21"/>
  </w:num>
  <w:num w:numId="22">
    <w:abstractNumId w:val="20"/>
  </w:num>
  <w:num w:numId="23">
    <w:abstractNumId w:val="15"/>
  </w:num>
  <w:num w:numId="24">
    <w:abstractNumId w:val="38"/>
  </w:num>
  <w:num w:numId="25">
    <w:abstractNumId w:val="27"/>
  </w:num>
  <w:num w:numId="26">
    <w:abstractNumId w:val="22"/>
  </w:num>
  <w:num w:numId="27">
    <w:abstractNumId w:val="7"/>
  </w:num>
  <w:num w:numId="28">
    <w:abstractNumId w:val="18"/>
  </w:num>
  <w:num w:numId="29">
    <w:abstractNumId w:val="34"/>
  </w:num>
  <w:num w:numId="30">
    <w:abstractNumId w:val="23"/>
  </w:num>
  <w:num w:numId="31">
    <w:abstractNumId w:val="23"/>
  </w:num>
  <w:num w:numId="32">
    <w:abstractNumId w:val="26"/>
  </w:num>
  <w:num w:numId="33">
    <w:abstractNumId w:val="10"/>
  </w:num>
  <w:num w:numId="34">
    <w:abstractNumId w:val="0"/>
  </w:num>
  <w:num w:numId="35">
    <w:abstractNumId w:val="28"/>
  </w:num>
  <w:num w:numId="36">
    <w:abstractNumId w:val="13"/>
  </w:num>
  <w:num w:numId="37">
    <w:abstractNumId w:val="19"/>
  </w:num>
  <w:num w:numId="38">
    <w:abstractNumId w:val="16"/>
  </w:num>
  <w:num w:numId="39">
    <w:abstractNumId w:val="31"/>
  </w:num>
  <w:num w:numId="40">
    <w:abstractNumId w:val="9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109"/>
    <w:rsid w:val="000029AB"/>
    <w:rsid w:val="000056C0"/>
    <w:rsid w:val="00007330"/>
    <w:rsid w:val="00022506"/>
    <w:rsid w:val="00025216"/>
    <w:rsid w:val="00036892"/>
    <w:rsid w:val="00043163"/>
    <w:rsid w:val="000439C9"/>
    <w:rsid w:val="00043FD2"/>
    <w:rsid w:val="000445DC"/>
    <w:rsid w:val="00046861"/>
    <w:rsid w:val="00051937"/>
    <w:rsid w:val="000628E9"/>
    <w:rsid w:val="00064DF5"/>
    <w:rsid w:val="000779E2"/>
    <w:rsid w:val="00081905"/>
    <w:rsid w:val="000837B9"/>
    <w:rsid w:val="000B2C69"/>
    <w:rsid w:val="000B651A"/>
    <w:rsid w:val="000C009B"/>
    <w:rsid w:val="000C30B4"/>
    <w:rsid w:val="000C5B3B"/>
    <w:rsid w:val="000C6F55"/>
    <w:rsid w:val="000D7D81"/>
    <w:rsid w:val="000E3B67"/>
    <w:rsid w:val="000E7BBF"/>
    <w:rsid w:val="00101F62"/>
    <w:rsid w:val="00105AFF"/>
    <w:rsid w:val="00107AFA"/>
    <w:rsid w:val="001100C7"/>
    <w:rsid w:val="00111546"/>
    <w:rsid w:val="001147AA"/>
    <w:rsid w:val="0011571F"/>
    <w:rsid w:val="00125632"/>
    <w:rsid w:val="001303E2"/>
    <w:rsid w:val="00130EBB"/>
    <w:rsid w:val="00132CE2"/>
    <w:rsid w:val="001442D8"/>
    <w:rsid w:val="00145127"/>
    <w:rsid w:val="00163F5B"/>
    <w:rsid w:val="00174A54"/>
    <w:rsid w:val="001774AB"/>
    <w:rsid w:val="00186048"/>
    <w:rsid w:val="001939C9"/>
    <w:rsid w:val="00197D1D"/>
    <w:rsid w:val="001B301A"/>
    <w:rsid w:val="001B49B5"/>
    <w:rsid w:val="001C086D"/>
    <w:rsid w:val="001C0C09"/>
    <w:rsid w:val="001C196F"/>
    <w:rsid w:val="001C2914"/>
    <w:rsid w:val="001D14D4"/>
    <w:rsid w:val="001E1168"/>
    <w:rsid w:val="001E13E6"/>
    <w:rsid w:val="001F468D"/>
    <w:rsid w:val="001F614D"/>
    <w:rsid w:val="0020011C"/>
    <w:rsid w:val="002009A8"/>
    <w:rsid w:val="00201649"/>
    <w:rsid w:val="002059D8"/>
    <w:rsid w:val="00205EA5"/>
    <w:rsid w:val="00206943"/>
    <w:rsid w:val="00211FA0"/>
    <w:rsid w:val="00220C4F"/>
    <w:rsid w:val="00221C6C"/>
    <w:rsid w:val="002306A3"/>
    <w:rsid w:val="00240A1C"/>
    <w:rsid w:val="00244EA4"/>
    <w:rsid w:val="00254261"/>
    <w:rsid w:val="00257BEE"/>
    <w:rsid w:val="002602B7"/>
    <w:rsid w:val="0026258C"/>
    <w:rsid w:val="00265D2D"/>
    <w:rsid w:val="00266260"/>
    <w:rsid w:val="00273011"/>
    <w:rsid w:val="00274046"/>
    <w:rsid w:val="00275916"/>
    <w:rsid w:val="00282895"/>
    <w:rsid w:val="002839BE"/>
    <w:rsid w:val="002976B0"/>
    <w:rsid w:val="002A0430"/>
    <w:rsid w:val="002B1D7B"/>
    <w:rsid w:val="002B534C"/>
    <w:rsid w:val="002D61B8"/>
    <w:rsid w:val="002E0349"/>
    <w:rsid w:val="002E2B36"/>
    <w:rsid w:val="002E34E7"/>
    <w:rsid w:val="002E4C8F"/>
    <w:rsid w:val="002E52BC"/>
    <w:rsid w:val="002F152D"/>
    <w:rsid w:val="002F1DC2"/>
    <w:rsid w:val="002F2ECD"/>
    <w:rsid w:val="002F41A6"/>
    <w:rsid w:val="0030007F"/>
    <w:rsid w:val="003011A4"/>
    <w:rsid w:val="00302570"/>
    <w:rsid w:val="00304533"/>
    <w:rsid w:val="0030531C"/>
    <w:rsid w:val="00313887"/>
    <w:rsid w:val="003144A4"/>
    <w:rsid w:val="00316916"/>
    <w:rsid w:val="00323D4A"/>
    <w:rsid w:val="0032768E"/>
    <w:rsid w:val="00332016"/>
    <w:rsid w:val="00332127"/>
    <w:rsid w:val="003339AF"/>
    <w:rsid w:val="003352B5"/>
    <w:rsid w:val="003374D1"/>
    <w:rsid w:val="00343DBC"/>
    <w:rsid w:val="003520FE"/>
    <w:rsid w:val="00352F0F"/>
    <w:rsid w:val="00355A2F"/>
    <w:rsid w:val="00373AF6"/>
    <w:rsid w:val="00374750"/>
    <w:rsid w:val="00377A18"/>
    <w:rsid w:val="00381F20"/>
    <w:rsid w:val="0038411F"/>
    <w:rsid w:val="00384583"/>
    <w:rsid w:val="00386C9A"/>
    <w:rsid w:val="0038777B"/>
    <w:rsid w:val="003932BE"/>
    <w:rsid w:val="0039412E"/>
    <w:rsid w:val="003A2F91"/>
    <w:rsid w:val="003B1586"/>
    <w:rsid w:val="003C6DD5"/>
    <w:rsid w:val="003D53EA"/>
    <w:rsid w:val="003D5B66"/>
    <w:rsid w:val="003D5B9C"/>
    <w:rsid w:val="003E020A"/>
    <w:rsid w:val="003E0264"/>
    <w:rsid w:val="003E584E"/>
    <w:rsid w:val="003F59A4"/>
    <w:rsid w:val="0040443E"/>
    <w:rsid w:val="00407EFF"/>
    <w:rsid w:val="0041015B"/>
    <w:rsid w:val="00410923"/>
    <w:rsid w:val="00410A1F"/>
    <w:rsid w:val="00411C94"/>
    <w:rsid w:val="00412C3E"/>
    <w:rsid w:val="00415AFD"/>
    <w:rsid w:val="0042101E"/>
    <w:rsid w:val="00422455"/>
    <w:rsid w:val="00433472"/>
    <w:rsid w:val="00440BCD"/>
    <w:rsid w:val="0044240C"/>
    <w:rsid w:val="004428B6"/>
    <w:rsid w:val="004438F9"/>
    <w:rsid w:val="00447654"/>
    <w:rsid w:val="00447CAA"/>
    <w:rsid w:val="00450313"/>
    <w:rsid w:val="0045075C"/>
    <w:rsid w:val="0045283C"/>
    <w:rsid w:val="004540B2"/>
    <w:rsid w:val="00460520"/>
    <w:rsid w:val="0046308C"/>
    <w:rsid w:val="0046773B"/>
    <w:rsid w:val="00470BEF"/>
    <w:rsid w:val="0047354A"/>
    <w:rsid w:val="00474939"/>
    <w:rsid w:val="00475EDB"/>
    <w:rsid w:val="00476756"/>
    <w:rsid w:val="004949ED"/>
    <w:rsid w:val="004A4AAF"/>
    <w:rsid w:val="004A4FA9"/>
    <w:rsid w:val="004A5972"/>
    <w:rsid w:val="004A5F78"/>
    <w:rsid w:val="004B0891"/>
    <w:rsid w:val="004B0B97"/>
    <w:rsid w:val="004B186A"/>
    <w:rsid w:val="004B52D3"/>
    <w:rsid w:val="004B7464"/>
    <w:rsid w:val="004C13CB"/>
    <w:rsid w:val="004C1585"/>
    <w:rsid w:val="004C24A4"/>
    <w:rsid w:val="004C3654"/>
    <w:rsid w:val="004C64D0"/>
    <w:rsid w:val="004D031A"/>
    <w:rsid w:val="004D51A8"/>
    <w:rsid w:val="004E564B"/>
    <w:rsid w:val="004F06B2"/>
    <w:rsid w:val="004F0918"/>
    <w:rsid w:val="00506F7E"/>
    <w:rsid w:val="00510820"/>
    <w:rsid w:val="005112CE"/>
    <w:rsid w:val="005118AB"/>
    <w:rsid w:val="00513985"/>
    <w:rsid w:val="0051415D"/>
    <w:rsid w:val="0052371F"/>
    <w:rsid w:val="00536613"/>
    <w:rsid w:val="005367D9"/>
    <w:rsid w:val="005371B6"/>
    <w:rsid w:val="0054562F"/>
    <w:rsid w:val="0054799B"/>
    <w:rsid w:val="00551440"/>
    <w:rsid w:val="00554214"/>
    <w:rsid w:val="00562711"/>
    <w:rsid w:val="00566D28"/>
    <w:rsid w:val="0057187E"/>
    <w:rsid w:val="00571D60"/>
    <w:rsid w:val="005801D5"/>
    <w:rsid w:val="00580DA5"/>
    <w:rsid w:val="00583091"/>
    <w:rsid w:val="00592938"/>
    <w:rsid w:val="00593A2B"/>
    <w:rsid w:val="00594E5C"/>
    <w:rsid w:val="00596F28"/>
    <w:rsid w:val="005A2106"/>
    <w:rsid w:val="005A762A"/>
    <w:rsid w:val="005A7832"/>
    <w:rsid w:val="005B1500"/>
    <w:rsid w:val="005B1A0A"/>
    <w:rsid w:val="005B1FB5"/>
    <w:rsid w:val="005B40DD"/>
    <w:rsid w:val="005B58DC"/>
    <w:rsid w:val="005B5BB5"/>
    <w:rsid w:val="005C7593"/>
    <w:rsid w:val="005D02EF"/>
    <w:rsid w:val="005D50FA"/>
    <w:rsid w:val="005E00A9"/>
    <w:rsid w:val="005E2195"/>
    <w:rsid w:val="005F67F8"/>
    <w:rsid w:val="00600283"/>
    <w:rsid w:val="0060471A"/>
    <w:rsid w:val="00605B0B"/>
    <w:rsid w:val="0060609A"/>
    <w:rsid w:val="00607F8E"/>
    <w:rsid w:val="00615815"/>
    <w:rsid w:val="00617FC5"/>
    <w:rsid w:val="006257FA"/>
    <w:rsid w:val="00625C41"/>
    <w:rsid w:val="00631C73"/>
    <w:rsid w:val="00632109"/>
    <w:rsid w:val="00643718"/>
    <w:rsid w:val="00650CB7"/>
    <w:rsid w:val="00651379"/>
    <w:rsid w:val="006529C0"/>
    <w:rsid w:val="006531FE"/>
    <w:rsid w:val="00657828"/>
    <w:rsid w:val="00660D0F"/>
    <w:rsid w:val="00663366"/>
    <w:rsid w:val="00666C77"/>
    <w:rsid w:val="00672D4E"/>
    <w:rsid w:val="0069016E"/>
    <w:rsid w:val="00691536"/>
    <w:rsid w:val="006A2FC1"/>
    <w:rsid w:val="006A4630"/>
    <w:rsid w:val="006A69F8"/>
    <w:rsid w:val="006B12E4"/>
    <w:rsid w:val="006B2AA8"/>
    <w:rsid w:val="006B4D70"/>
    <w:rsid w:val="006B5A15"/>
    <w:rsid w:val="006E0DD4"/>
    <w:rsid w:val="006F6796"/>
    <w:rsid w:val="0070302B"/>
    <w:rsid w:val="007046F4"/>
    <w:rsid w:val="0070473C"/>
    <w:rsid w:val="00730E44"/>
    <w:rsid w:val="00743828"/>
    <w:rsid w:val="00751998"/>
    <w:rsid w:val="00756A8E"/>
    <w:rsid w:val="00762274"/>
    <w:rsid w:val="0077168A"/>
    <w:rsid w:val="00772A28"/>
    <w:rsid w:val="0077524C"/>
    <w:rsid w:val="00775418"/>
    <w:rsid w:val="007768EE"/>
    <w:rsid w:val="00784376"/>
    <w:rsid w:val="00790B6F"/>
    <w:rsid w:val="007929E3"/>
    <w:rsid w:val="007B1F8E"/>
    <w:rsid w:val="007B7F17"/>
    <w:rsid w:val="007C4EC5"/>
    <w:rsid w:val="007C5579"/>
    <w:rsid w:val="007C6891"/>
    <w:rsid w:val="007D420F"/>
    <w:rsid w:val="007D73A3"/>
    <w:rsid w:val="007E688E"/>
    <w:rsid w:val="007E7C24"/>
    <w:rsid w:val="00807968"/>
    <w:rsid w:val="008158AD"/>
    <w:rsid w:val="00816E1E"/>
    <w:rsid w:val="00821DB5"/>
    <w:rsid w:val="00827F52"/>
    <w:rsid w:val="008450E4"/>
    <w:rsid w:val="00846F92"/>
    <w:rsid w:val="00847EF4"/>
    <w:rsid w:val="008619C6"/>
    <w:rsid w:val="0086509F"/>
    <w:rsid w:val="00866B5C"/>
    <w:rsid w:val="00877059"/>
    <w:rsid w:val="0088144B"/>
    <w:rsid w:val="0088284C"/>
    <w:rsid w:val="0088509E"/>
    <w:rsid w:val="0089156E"/>
    <w:rsid w:val="00893F08"/>
    <w:rsid w:val="008945B1"/>
    <w:rsid w:val="00896C5A"/>
    <w:rsid w:val="008B04A6"/>
    <w:rsid w:val="008B647E"/>
    <w:rsid w:val="008B7EC4"/>
    <w:rsid w:val="008B7EE3"/>
    <w:rsid w:val="008C07F6"/>
    <w:rsid w:val="008C30B4"/>
    <w:rsid w:val="008C42B0"/>
    <w:rsid w:val="008C4482"/>
    <w:rsid w:val="008C5B2A"/>
    <w:rsid w:val="008C6EB8"/>
    <w:rsid w:val="008D3DFC"/>
    <w:rsid w:val="008D56C6"/>
    <w:rsid w:val="008F34C0"/>
    <w:rsid w:val="008F4A54"/>
    <w:rsid w:val="008F7F5C"/>
    <w:rsid w:val="00910D73"/>
    <w:rsid w:val="00912F61"/>
    <w:rsid w:val="009202D3"/>
    <w:rsid w:val="00921601"/>
    <w:rsid w:val="009361F7"/>
    <w:rsid w:val="00942C78"/>
    <w:rsid w:val="00957E45"/>
    <w:rsid w:val="00962B22"/>
    <w:rsid w:val="00970E01"/>
    <w:rsid w:val="00980AAD"/>
    <w:rsid w:val="009A308F"/>
    <w:rsid w:val="009A71AB"/>
    <w:rsid w:val="009C3005"/>
    <w:rsid w:val="009C4F90"/>
    <w:rsid w:val="009C5E58"/>
    <w:rsid w:val="009D246E"/>
    <w:rsid w:val="009E6678"/>
    <w:rsid w:val="009F0A8C"/>
    <w:rsid w:val="009F4B40"/>
    <w:rsid w:val="009F5009"/>
    <w:rsid w:val="00A0310D"/>
    <w:rsid w:val="00A07C49"/>
    <w:rsid w:val="00A12570"/>
    <w:rsid w:val="00A14F6C"/>
    <w:rsid w:val="00A20662"/>
    <w:rsid w:val="00A22F35"/>
    <w:rsid w:val="00A25806"/>
    <w:rsid w:val="00A308ED"/>
    <w:rsid w:val="00A36B23"/>
    <w:rsid w:val="00A4014B"/>
    <w:rsid w:val="00A4231A"/>
    <w:rsid w:val="00A434E1"/>
    <w:rsid w:val="00A53D77"/>
    <w:rsid w:val="00A54B45"/>
    <w:rsid w:val="00A556D1"/>
    <w:rsid w:val="00A637DC"/>
    <w:rsid w:val="00A640B6"/>
    <w:rsid w:val="00A641BD"/>
    <w:rsid w:val="00A66D7F"/>
    <w:rsid w:val="00A670B4"/>
    <w:rsid w:val="00A71E27"/>
    <w:rsid w:val="00A7664D"/>
    <w:rsid w:val="00A771C8"/>
    <w:rsid w:val="00AB05C9"/>
    <w:rsid w:val="00AB248B"/>
    <w:rsid w:val="00AB5507"/>
    <w:rsid w:val="00AB795A"/>
    <w:rsid w:val="00AC0DE2"/>
    <w:rsid w:val="00AC346C"/>
    <w:rsid w:val="00AC414E"/>
    <w:rsid w:val="00AC618A"/>
    <w:rsid w:val="00AD0357"/>
    <w:rsid w:val="00AD1397"/>
    <w:rsid w:val="00AD5531"/>
    <w:rsid w:val="00AD70B5"/>
    <w:rsid w:val="00AE4753"/>
    <w:rsid w:val="00AF1189"/>
    <w:rsid w:val="00AF1405"/>
    <w:rsid w:val="00AF4B04"/>
    <w:rsid w:val="00AF6D5B"/>
    <w:rsid w:val="00AF77EA"/>
    <w:rsid w:val="00B03699"/>
    <w:rsid w:val="00B077A9"/>
    <w:rsid w:val="00B10355"/>
    <w:rsid w:val="00B10778"/>
    <w:rsid w:val="00B13ACC"/>
    <w:rsid w:val="00B156CD"/>
    <w:rsid w:val="00B279A9"/>
    <w:rsid w:val="00B27EC8"/>
    <w:rsid w:val="00B3451D"/>
    <w:rsid w:val="00B40DB8"/>
    <w:rsid w:val="00B4146E"/>
    <w:rsid w:val="00B421A5"/>
    <w:rsid w:val="00B50AA7"/>
    <w:rsid w:val="00B5537E"/>
    <w:rsid w:val="00B555EA"/>
    <w:rsid w:val="00B71D5E"/>
    <w:rsid w:val="00B73816"/>
    <w:rsid w:val="00B73867"/>
    <w:rsid w:val="00B747DA"/>
    <w:rsid w:val="00B85969"/>
    <w:rsid w:val="00B92A62"/>
    <w:rsid w:val="00B96666"/>
    <w:rsid w:val="00B96697"/>
    <w:rsid w:val="00B97ECE"/>
    <w:rsid w:val="00BA505C"/>
    <w:rsid w:val="00BA5704"/>
    <w:rsid w:val="00BA5E41"/>
    <w:rsid w:val="00BA7042"/>
    <w:rsid w:val="00BB2C7A"/>
    <w:rsid w:val="00BB4A6D"/>
    <w:rsid w:val="00BB53D2"/>
    <w:rsid w:val="00BC4806"/>
    <w:rsid w:val="00BC5A96"/>
    <w:rsid w:val="00BD1540"/>
    <w:rsid w:val="00BD4465"/>
    <w:rsid w:val="00BD6D1D"/>
    <w:rsid w:val="00BE2772"/>
    <w:rsid w:val="00BE6B53"/>
    <w:rsid w:val="00BE7F2D"/>
    <w:rsid w:val="00BF0639"/>
    <w:rsid w:val="00BF08A0"/>
    <w:rsid w:val="00BF100A"/>
    <w:rsid w:val="00BF1CC6"/>
    <w:rsid w:val="00BF3480"/>
    <w:rsid w:val="00BF4A4A"/>
    <w:rsid w:val="00BF683B"/>
    <w:rsid w:val="00C06D22"/>
    <w:rsid w:val="00C1297C"/>
    <w:rsid w:val="00C15CF8"/>
    <w:rsid w:val="00C17722"/>
    <w:rsid w:val="00C26652"/>
    <w:rsid w:val="00C35E26"/>
    <w:rsid w:val="00C35FD4"/>
    <w:rsid w:val="00C369BD"/>
    <w:rsid w:val="00C41ACC"/>
    <w:rsid w:val="00C42CB8"/>
    <w:rsid w:val="00C43568"/>
    <w:rsid w:val="00C4788D"/>
    <w:rsid w:val="00C6368C"/>
    <w:rsid w:val="00C664EB"/>
    <w:rsid w:val="00C751E8"/>
    <w:rsid w:val="00C916E5"/>
    <w:rsid w:val="00C97891"/>
    <w:rsid w:val="00C97EB8"/>
    <w:rsid w:val="00CA432D"/>
    <w:rsid w:val="00CA4BC7"/>
    <w:rsid w:val="00CA5A6C"/>
    <w:rsid w:val="00CB585B"/>
    <w:rsid w:val="00CB736C"/>
    <w:rsid w:val="00CC0725"/>
    <w:rsid w:val="00CC2FF2"/>
    <w:rsid w:val="00CC3963"/>
    <w:rsid w:val="00CC77D3"/>
    <w:rsid w:val="00CD62C8"/>
    <w:rsid w:val="00CE4959"/>
    <w:rsid w:val="00CF3138"/>
    <w:rsid w:val="00CF37AE"/>
    <w:rsid w:val="00D0290C"/>
    <w:rsid w:val="00D037A3"/>
    <w:rsid w:val="00D04FE5"/>
    <w:rsid w:val="00D0675D"/>
    <w:rsid w:val="00D13B3F"/>
    <w:rsid w:val="00D141E8"/>
    <w:rsid w:val="00D1619A"/>
    <w:rsid w:val="00D163C0"/>
    <w:rsid w:val="00D224EB"/>
    <w:rsid w:val="00D22F90"/>
    <w:rsid w:val="00D250F6"/>
    <w:rsid w:val="00D3270E"/>
    <w:rsid w:val="00D333FC"/>
    <w:rsid w:val="00D33F17"/>
    <w:rsid w:val="00D36740"/>
    <w:rsid w:val="00D36CE9"/>
    <w:rsid w:val="00D42520"/>
    <w:rsid w:val="00D457C0"/>
    <w:rsid w:val="00D50B4F"/>
    <w:rsid w:val="00D50C73"/>
    <w:rsid w:val="00D706AE"/>
    <w:rsid w:val="00D732BA"/>
    <w:rsid w:val="00D747E7"/>
    <w:rsid w:val="00D7751A"/>
    <w:rsid w:val="00D80E20"/>
    <w:rsid w:val="00D83AA8"/>
    <w:rsid w:val="00D84312"/>
    <w:rsid w:val="00D8614A"/>
    <w:rsid w:val="00D918F7"/>
    <w:rsid w:val="00DD1BBF"/>
    <w:rsid w:val="00DD32CD"/>
    <w:rsid w:val="00DE11C2"/>
    <w:rsid w:val="00DE1D80"/>
    <w:rsid w:val="00DE7BC5"/>
    <w:rsid w:val="00DF0133"/>
    <w:rsid w:val="00E00992"/>
    <w:rsid w:val="00E00ADC"/>
    <w:rsid w:val="00E01013"/>
    <w:rsid w:val="00E04403"/>
    <w:rsid w:val="00E04DDF"/>
    <w:rsid w:val="00E0591D"/>
    <w:rsid w:val="00E0632D"/>
    <w:rsid w:val="00E065AC"/>
    <w:rsid w:val="00E103DC"/>
    <w:rsid w:val="00E131A2"/>
    <w:rsid w:val="00E20B86"/>
    <w:rsid w:val="00E20DA9"/>
    <w:rsid w:val="00E24489"/>
    <w:rsid w:val="00E26EC1"/>
    <w:rsid w:val="00E313D2"/>
    <w:rsid w:val="00E32DDE"/>
    <w:rsid w:val="00E42326"/>
    <w:rsid w:val="00E479DA"/>
    <w:rsid w:val="00E56C0B"/>
    <w:rsid w:val="00E56F58"/>
    <w:rsid w:val="00E60304"/>
    <w:rsid w:val="00E60500"/>
    <w:rsid w:val="00E75FE5"/>
    <w:rsid w:val="00E85C50"/>
    <w:rsid w:val="00E85CC3"/>
    <w:rsid w:val="00E87251"/>
    <w:rsid w:val="00E90E5B"/>
    <w:rsid w:val="00E91236"/>
    <w:rsid w:val="00E9336D"/>
    <w:rsid w:val="00E95BAB"/>
    <w:rsid w:val="00EA2B7B"/>
    <w:rsid w:val="00EA4769"/>
    <w:rsid w:val="00EB2769"/>
    <w:rsid w:val="00EC1908"/>
    <w:rsid w:val="00EC2DD9"/>
    <w:rsid w:val="00EC30C4"/>
    <w:rsid w:val="00EC3781"/>
    <w:rsid w:val="00EC5414"/>
    <w:rsid w:val="00EC543F"/>
    <w:rsid w:val="00EC6510"/>
    <w:rsid w:val="00ED48B6"/>
    <w:rsid w:val="00ED7033"/>
    <w:rsid w:val="00EE50E1"/>
    <w:rsid w:val="00EE7AF8"/>
    <w:rsid w:val="00EF62AB"/>
    <w:rsid w:val="00F078F0"/>
    <w:rsid w:val="00F12BA5"/>
    <w:rsid w:val="00F15FEB"/>
    <w:rsid w:val="00F2034A"/>
    <w:rsid w:val="00F2271C"/>
    <w:rsid w:val="00F34EBA"/>
    <w:rsid w:val="00F444D4"/>
    <w:rsid w:val="00F44DA8"/>
    <w:rsid w:val="00F505C8"/>
    <w:rsid w:val="00F50AB5"/>
    <w:rsid w:val="00F5345F"/>
    <w:rsid w:val="00F540DA"/>
    <w:rsid w:val="00F56332"/>
    <w:rsid w:val="00F575B9"/>
    <w:rsid w:val="00F62BDE"/>
    <w:rsid w:val="00F62E43"/>
    <w:rsid w:val="00F65965"/>
    <w:rsid w:val="00F679F0"/>
    <w:rsid w:val="00F739B6"/>
    <w:rsid w:val="00F825BA"/>
    <w:rsid w:val="00F93879"/>
    <w:rsid w:val="00FA0102"/>
    <w:rsid w:val="00FA0280"/>
    <w:rsid w:val="00FB279C"/>
    <w:rsid w:val="00FC0ECC"/>
    <w:rsid w:val="00FC1841"/>
    <w:rsid w:val="00FC1857"/>
    <w:rsid w:val="00FC3E61"/>
    <w:rsid w:val="00FC52C7"/>
    <w:rsid w:val="00FD06D2"/>
    <w:rsid w:val="00FD19C8"/>
    <w:rsid w:val="00FD43B0"/>
    <w:rsid w:val="00FE0949"/>
    <w:rsid w:val="00FE290C"/>
    <w:rsid w:val="00FE36F6"/>
    <w:rsid w:val="00FE7DD1"/>
    <w:rsid w:val="00FF2089"/>
    <w:rsid w:val="00FF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7C"/>
  </w:style>
  <w:style w:type="paragraph" w:styleId="1">
    <w:name w:val="heading 1"/>
    <w:basedOn w:val="a"/>
    <w:next w:val="a"/>
    <w:link w:val="1Char"/>
    <w:uiPriority w:val="9"/>
    <w:qFormat/>
    <w:rsid w:val="00D457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4B0891"/>
    <w:pPr>
      <w:keepNext/>
      <w:autoSpaceDE w:val="0"/>
      <w:autoSpaceDN w:val="0"/>
      <w:spacing w:after="0" w:line="240" w:lineRule="auto"/>
      <w:ind w:left="426"/>
      <w:jc w:val="both"/>
      <w:outlineLvl w:val="4"/>
    </w:pPr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AD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9"/>
    <w:rsid w:val="004B0891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paragraph" w:styleId="a4">
    <w:name w:val="Body Text"/>
    <w:aliases w:val="Σώμα κείμενου"/>
    <w:basedOn w:val="a"/>
    <w:link w:val="Char"/>
    <w:rsid w:val="00650CB7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Char">
    <w:name w:val="Σώμα κειμένου Char"/>
    <w:aliases w:val="Σώμα κείμενου Char"/>
    <w:basedOn w:val="a0"/>
    <w:link w:val="a4"/>
    <w:rsid w:val="00650CB7"/>
    <w:rPr>
      <w:rFonts w:ascii="Calibri" w:eastAsia="Times New Roman" w:hAnsi="Calibri" w:cs="Calibri"/>
      <w:szCs w:val="24"/>
      <w:lang w:val="en-GB" w:eastAsia="ar-SA"/>
    </w:rPr>
  </w:style>
  <w:style w:type="character" w:customStyle="1" w:styleId="rynqvb">
    <w:name w:val="rynqvb"/>
    <w:basedOn w:val="a0"/>
    <w:rsid w:val="00A556D1"/>
  </w:style>
  <w:style w:type="character" w:customStyle="1" w:styleId="hps">
    <w:name w:val="hps"/>
    <w:rsid w:val="005E2195"/>
    <w:rPr>
      <w:rFonts w:cs="Times New Roman"/>
    </w:rPr>
  </w:style>
  <w:style w:type="character" w:customStyle="1" w:styleId="longtext">
    <w:name w:val="long_text"/>
    <w:rsid w:val="005E2195"/>
    <w:rPr>
      <w:rFonts w:cs="Times New Roman"/>
    </w:rPr>
  </w:style>
  <w:style w:type="paragraph" w:customStyle="1" w:styleId="10">
    <w:name w:val="Παράγραφος λίστας1"/>
    <w:basedOn w:val="a"/>
    <w:rsid w:val="005E2195"/>
    <w:pPr>
      <w:ind w:left="720"/>
      <w:contextualSpacing/>
    </w:pPr>
    <w:rPr>
      <w:rFonts w:ascii="Calibri" w:eastAsia="Times New Roman" w:hAnsi="Calibri" w:cs="Times New Roman"/>
      <w:lang w:eastAsia="el-GR"/>
    </w:rPr>
  </w:style>
  <w:style w:type="paragraph" w:styleId="a5">
    <w:name w:val="header"/>
    <w:basedOn w:val="a"/>
    <w:link w:val="Char0"/>
    <w:rsid w:val="005E2195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Char0">
    <w:name w:val="Κεφαλίδα Char"/>
    <w:basedOn w:val="a0"/>
    <w:link w:val="a5"/>
    <w:rsid w:val="005E2195"/>
    <w:rPr>
      <w:rFonts w:ascii="Calibri" w:eastAsia="Times New Roman" w:hAnsi="Calibri" w:cs="Times New Roman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5B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40DD"/>
    <w:rPr>
      <w:rFonts w:ascii="Tahoma" w:hAnsi="Tahoma" w:cs="Tahoma"/>
      <w:sz w:val="16"/>
      <w:szCs w:val="16"/>
    </w:rPr>
  </w:style>
  <w:style w:type="character" w:customStyle="1" w:styleId="q4iawc">
    <w:name w:val="q4iawc"/>
    <w:basedOn w:val="a0"/>
    <w:rsid w:val="000445DC"/>
  </w:style>
  <w:style w:type="paragraph" w:customStyle="1" w:styleId="m5328505966299006677yiv9693448481default">
    <w:name w:val="m_5328505966299006677yiv9693448481default"/>
    <w:basedOn w:val="a"/>
    <w:rsid w:val="00FC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D457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Web">
    <w:name w:val="Normal (Web)"/>
    <w:basedOn w:val="a"/>
    <w:uiPriority w:val="99"/>
    <w:semiHidden/>
    <w:unhideWhenUsed/>
    <w:rsid w:val="00E56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92144-415E-49FF-B8AE-57C0EFD7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3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chaskia</dc:creator>
  <cp:keywords/>
  <dc:description/>
  <cp:lastModifiedBy>chaskia</cp:lastModifiedBy>
  <cp:revision>338</cp:revision>
  <cp:lastPrinted>2022-05-09T10:22:00Z</cp:lastPrinted>
  <dcterms:created xsi:type="dcterms:W3CDTF">2022-05-09T06:51:00Z</dcterms:created>
  <dcterms:modified xsi:type="dcterms:W3CDTF">2026-08-31T06:23:00Z</dcterms:modified>
</cp:coreProperties>
</file>