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823" w:rsidRDefault="00162049">
      <w:pPr>
        <w:rPr>
          <w:sz w:val="32"/>
          <w:szCs w:val="32"/>
        </w:rPr>
      </w:pPr>
      <w:r w:rsidRPr="00162049">
        <w:rPr>
          <w:sz w:val="32"/>
          <w:szCs w:val="32"/>
        </w:rPr>
        <w:t xml:space="preserve">                       </w:t>
      </w:r>
      <w:r>
        <w:rPr>
          <w:sz w:val="32"/>
          <w:szCs w:val="32"/>
        </w:rPr>
        <w:t xml:space="preserve">          </w:t>
      </w:r>
      <w:r w:rsidRPr="00162049">
        <w:rPr>
          <w:sz w:val="32"/>
          <w:szCs w:val="32"/>
        </w:rPr>
        <w:t xml:space="preserve">      ΠΡΟΔΙΑΓΡΑΦΕΣ</w:t>
      </w:r>
    </w:p>
    <w:p w:rsidR="00162049" w:rsidRDefault="00162049">
      <w:pPr>
        <w:rPr>
          <w:sz w:val="32"/>
          <w:szCs w:val="32"/>
        </w:rPr>
      </w:pPr>
    </w:p>
    <w:p w:rsidR="00162049" w:rsidRDefault="00162049" w:rsidP="00162049">
      <w:pPr>
        <w:pStyle w:val="Default"/>
        <w:rPr>
          <w:rFonts w:ascii="Times New Roman" w:hAnsi="Times New Roman" w:cs="Times New Roman"/>
          <w:sz w:val="28"/>
          <w:szCs w:val="28"/>
        </w:rPr>
      </w:pPr>
      <w:r w:rsidRPr="00587855">
        <w:rPr>
          <w:rFonts w:ascii="Times New Roman" w:hAnsi="Times New Roman" w:cs="Times New Roman"/>
          <w:sz w:val="28"/>
          <w:szCs w:val="28"/>
        </w:rPr>
        <w:t xml:space="preserve">. </w:t>
      </w:r>
      <w:r w:rsidRPr="00587855">
        <w:rPr>
          <w:rFonts w:ascii="Times New Roman" w:hAnsi="Times New Roman" w:cs="Times New Roman"/>
          <w:b/>
          <w:sz w:val="28"/>
          <w:szCs w:val="28"/>
        </w:rPr>
        <w:t xml:space="preserve"> ΓΑΝΤΙΑ </w:t>
      </w:r>
      <w:r>
        <w:rPr>
          <w:rFonts w:ascii="Times New Roman" w:hAnsi="Times New Roman" w:cs="Times New Roman"/>
          <w:b/>
          <w:sz w:val="28"/>
          <w:szCs w:val="28"/>
        </w:rPr>
        <w:t xml:space="preserve">ΕΞΕΤΑΣΤΙΚΑ </w:t>
      </w:r>
      <w:r w:rsidRPr="00587855">
        <w:rPr>
          <w:rFonts w:ascii="Times New Roman" w:hAnsi="Times New Roman" w:cs="Times New Roman"/>
          <w:b/>
          <w:sz w:val="28"/>
          <w:szCs w:val="28"/>
        </w:rPr>
        <w:t>ΑΠΟ ΦΥΣΙΚΟ LATEX,ΜΗ ΑΠΟΣΤΕΙΡΩΜΕΝΑ</w:t>
      </w:r>
      <w:r w:rsidRPr="00554851">
        <w:rPr>
          <w:rFonts w:ascii="Times New Roman" w:hAnsi="Times New Roman" w:cs="Times New Roman"/>
          <w:b/>
          <w:sz w:val="28"/>
          <w:szCs w:val="28"/>
        </w:rPr>
        <w:t xml:space="preserve">                                                                                              </w:t>
      </w:r>
      <w:r w:rsidRPr="00587855">
        <w:rPr>
          <w:rFonts w:ascii="Times New Roman" w:hAnsi="Times New Roman" w:cs="Times New Roman"/>
          <w:sz w:val="28"/>
          <w:szCs w:val="28"/>
        </w:rPr>
        <w:t xml:space="preserve"> -Να πληρούν τα Ευρωπαϊκά πρότυπα : EN 455-1:2000, EN 455-2:2009+A2:2013, EN 455-3:2006, EN 455-4:2009. Επιπρόσθετα να πληρούν το πρότυπο EN 420:2003+A1:2009 σχετικά με τις γενικές προδιαγραφές των προστατευτικών γαντιών.</w:t>
      </w:r>
      <w:r w:rsidRPr="00554851">
        <w:rPr>
          <w:rFonts w:ascii="Times New Roman" w:hAnsi="Times New Roman" w:cs="Times New Roman"/>
          <w:sz w:val="28"/>
          <w:szCs w:val="28"/>
        </w:rPr>
        <w:t xml:space="preserve">                                                         </w:t>
      </w:r>
      <w:r w:rsidRPr="00587855">
        <w:rPr>
          <w:rFonts w:ascii="Times New Roman" w:hAnsi="Times New Roman" w:cs="Times New Roman"/>
          <w:sz w:val="28"/>
          <w:szCs w:val="28"/>
        </w:rPr>
        <w:t xml:space="preserve"> -Να έχουν πιστοποίηση CE από ανεξάρτητο κοινοποιημένο Οργανισμό.</w:t>
      </w:r>
      <w:r w:rsidRPr="00554851">
        <w:rPr>
          <w:rFonts w:ascii="Times New Roman" w:hAnsi="Times New Roman" w:cs="Times New Roman"/>
          <w:sz w:val="28"/>
          <w:szCs w:val="28"/>
        </w:rPr>
        <w:t xml:space="preserve"> </w:t>
      </w:r>
      <w:r w:rsidRPr="00587855">
        <w:rPr>
          <w:rFonts w:ascii="Times New Roman" w:hAnsi="Times New Roman" w:cs="Times New Roman"/>
          <w:sz w:val="28"/>
          <w:szCs w:val="28"/>
        </w:rPr>
        <w:t xml:space="preserve"> -Να έχουν ομοιόμορφη επάλειψη με παράγωγο αμύλου για εύκολο φόρεμα. Μετά την αφαίρεσή τους να μην παραμένει μεγάλη ποσότητα πούδρας στην επιφάνεια του χεριού του χρήστη. </w:t>
      </w:r>
      <w:r w:rsidRPr="00554851">
        <w:rPr>
          <w:rFonts w:ascii="Times New Roman" w:hAnsi="Times New Roman" w:cs="Times New Roman"/>
          <w:sz w:val="28"/>
          <w:szCs w:val="28"/>
        </w:rPr>
        <w:t xml:space="preserve">                                                        </w:t>
      </w:r>
      <w:r w:rsidRPr="00587855">
        <w:rPr>
          <w:rFonts w:ascii="Times New Roman" w:hAnsi="Times New Roman" w:cs="Times New Roman"/>
          <w:sz w:val="28"/>
          <w:szCs w:val="28"/>
        </w:rPr>
        <w:t>-Επιβάλλεται η αποστολή δείγματος (όχι μεμονωμένα γάντια, αλλά την προσφερόμενη συσκευασία π.χ. κουτί των 100 τεμαχίων) στην Επιτροπή τεχνικής αξιολόγησης του διαγωνισμού.</w:t>
      </w:r>
      <w:r w:rsidRPr="00554851">
        <w:rPr>
          <w:rFonts w:ascii="Times New Roman" w:hAnsi="Times New Roman" w:cs="Times New Roman"/>
          <w:sz w:val="28"/>
          <w:szCs w:val="28"/>
        </w:rPr>
        <w:t xml:space="preserve">                                                                   </w:t>
      </w:r>
      <w:r w:rsidRPr="00587855">
        <w:rPr>
          <w:rFonts w:ascii="Times New Roman" w:hAnsi="Times New Roman" w:cs="Times New Roman"/>
          <w:sz w:val="28"/>
          <w:szCs w:val="28"/>
        </w:rPr>
        <w:t xml:space="preserve"> -Συσκευασία και σήμανση σύμφωνα με το πρότυπο ISO 15223:2016. Να αναγράφεται το υλικό του γαντιού, ότι περιέχει πούδρα, ημερομηνία παραγωγής και γήρανσης του προϊόντος κατά τα Ευρωπαϊκά πρότυπα.</w:t>
      </w:r>
      <w:r w:rsidRPr="00554851">
        <w:rPr>
          <w:rFonts w:ascii="Times New Roman" w:hAnsi="Times New Roman" w:cs="Times New Roman"/>
          <w:sz w:val="28"/>
          <w:szCs w:val="28"/>
        </w:rPr>
        <w:t xml:space="preserve">                 </w:t>
      </w:r>
      <w:r w:rsidRPr="00587855">
        <w:rPr>
          <w:rFonts w:ascii="Times New Roman" w:hAnsi="Times New Roman" w:cs="Times New Roman"/>
          <w:sz w:val="28"/>
          <w:szCs w:val="28"/>
        </w:rPr>
        <w:t xml:space="preserve"> -Να είναι μη διαπερατά σε υγρά και να υπάρχει το σχετικό σύμβολο στη συσκευασία waterproof.</w:t>
      </w:r>
    </w:p>
    <w:p w:rsidR="00162049" w:rsidRDefault="00162049" w:rsidP="00162049">
      <w:pPr>
        <w:pStyle w:val="Default"/>
        <w:rPr>
          <w:rFonts w:ascii="Times New Roman" w:hAnsi="Times New Roman" w:cs="Times New Roman"/>
          <w:sz w:val="28"/>
          <w:szCs w:val="28"/>
        </w:rPr>
      </w:pPr>
    </w:p>
    <w:p w:rsidR="00162049" w:rsidRDefault="00162049" w:rsidP="00162049">
      <w:pPr>
        <w:rPr>
          <w:rFonts w:ascii="Times New Roman" w:hAnsi="Times New Roman" w:cs="Times New Roman"/>
          <w:sz w:val="28"/>
          <w:szCs w:val="28"/>
        </w:rPr>
      </w:pPr>
      <w:r w:rsidRPr="00C4552D">
        <w:rPr>
          <w:rFonts w:ascii="Times New Roman" w:hAnsi="Times New Roman" w:cs="Times New Roman"/>
          <w:b/>
          <w:sz w:val="28"/>
          <w:szCs w:val="28"/>
        </w:rPr>
        <w:t>Επιθέματα  φλεβοκαθετήρα αυτοκόλλητα</w:t>
      </w:r>
      <w:r w:rsidRPr="00C4552D">
        <w:rPr>
          <w:rFonts w:ascii="Times New Roman" w:hAnsi="Times New Roman" w:cs="Times New Roman"/>
          <w:sz w:val="28"/>
          <w:szCs w:val="28"/>
        </w:rPr>
        <w:t>.</w:t>
      </w:r>
      <w:r>
        <w:rPr>
          <w:rFonts w:ascii="Times New Roman" w:hAnsi="Times New Roman" w:cs="Times New Roman"/>
          <w:sz w:val="28"/>
          <w:szCs w:val="28"/>
        </w:rPr>
        <w:t xml:space="preserve">                                                         </w:t>
      </w:r>
      <w:r w:rsidRPr="00C4552D">
        <w:rPr>
          <w:rFonts w:ascii="Times New Roman" w:hAnsi="Times New Roman" w:cs="Times New Roman"/>
          <w:sz w:val="28"/>
          <w:szCs w:val="28"/>
        </w:rPr>
        <w:t xml:space="preserve"> Να είναι διαφανή , να επιτρέπουν την αναπνοή του δέρματος, υποαλλεργικά και να μην ερεθίζουν το δέρμα.</w:t>
      </w:r>
      <w:r>
        <w:rPr>
          <w:rFonts w:ascii="Times New Roman" w:hAnsi="Times New Roman" w:cs="Times New Roman"/>
          <w:sz w:val="28"/>
          <w:szCs w:val="28"/>
        </w:rPr>
        <w:t xml:space="preserve">                                               </w:t>
      </w:r>
      <w:r w:rsidRPr="00C4552D">
        <w:rPr>
          <w:rFonts w:ascii="Times New Roman" w:hAnsi="Times New Roman" w:cs="Times New Roman"/>
          <w:sz w:val="28"/>
          <w:szCs w:val="28"/>
        </w:rPr>
        <w:t xml:space="preserve"> Να επιτρέπουν να διαπερνά ο αέρας και ο υδρατμός  αλλά να μην επιτρέπουν να περνούν οι μικροοργανισμοί. </w:t>
      </w:r>
      <w:r>
        <w:rPr>
          <w:rFonts w:ascii="Times New Roman" w:hAnsi="Times New Roman" w:cs="Times New Roman"/>
          <w:sz w:val="28"/>
          <w:szCs w:val="28"/>
        </w:rPr>
        <w:t xml:space="preserve">                                                    </w:t>
      </w:r>
      <w:r w:rsidRPr="00C4552D">
        <w:rPr>
          <w:rFonts w:ascii="Times New Roman" w:hAnsi="Times New Roman" w:cs="Times New Roman"/>
          <w:sz w:val="28"/>
          <w:szCs w:val="28"/>
        </w:rPr>
        <w:t>Η αυτοκόλλητη επιφάνεια τους να μην ξεκολλά στην  εφίδρωση και να μην αφήνουν κανέ</w:t>
      </w:r>
      <w:r>
        <w:rPr>
          <w:rFonts w:ascii="Times New Roman" w:hAnsi="Times New Roman" w:cs="Times New Roman"/>
          <w:sz w:val="28"/>
          <w:szCs w:val="28"/>
        </w:rPr>
        <w:t>να ίχνος μετά την αφαίρεσή τους</w:t>
      </w:r>
      <w:r w:rsidRPr="00C4552D">
        <w:rPr>
          <w:rFonts w:ascii="Times New Roman" w:hAnsi="Times New Roman" w:cs="Times New Roman"/>
          <w:sz w:val="28"/>
          <w:szCs w:val="28"/>
        </w:rPr>
        <w:t>.</w:t>
      </w:r>
    </w:p>
    <w:p w:rsidR="00162049" w:rsidRPr="00D132F5" w:rsidRDefault="00162049" w:rsidP="00162049">
      <w:pPr>
        <w:pStyle w:val="Default"/>
        <w:rPr>
          <w:rFonts w:ascii="Times New Roman" w:hAnsi="Times New Roman" w:cs="Times New Roman"/>
          <w:b/>
          <w:sz w:val="28"/>
          <w:szCs w:val="28"/>
        </w:rPr>
      </w:pPr>
      <w:r w:rsidRPr="00D132F5">
        <w:rPr>
          <w:rFonts w:ascii="Times New Roman" w:hAnsi="Times New Roman" w:cs="Times New Roman"/>
          <w:b/>
          <w:sz w:val="28"/>
          <w:szCs w:val="28"/>
        </w:rPr>
        <w:t xml:space="preserve">ΓΑΝΤΙΑ </w:t>
      </w:r>
      <w:r>
        <w:rPr>
          <w:rFonts w:ascii="Times New Roman" w:hAnsi="Times New Roman" w:cs="Times New Roman"/>
          <w:b/>
          <w:sz w:val="28"/>
          <w:szCs w:val="28"/>
        </w:rPr>
        <w:t xml:space="preserve">ΧΕΙΡΟΥΡΓΙΚΑ </w:t>
      </w:r>
      <w:r w:rsidRPr="00D132F5">
        <w:rPr>
          <w:rFonts w:ascii="Times New Roman" w:hAnsi="Times New Roman" w:cs="Times New Roman"/>
          <w:b/>
          <w:sz w:val="28"/>
          <w:szCs w:val="28"/>
        </w:rPr>
        <w:t xml:space="preserve">ΓΕΝΙΚΗΣ ΧΕΙΡΟΥΡΓΙΚΗΣ ΜΕ ΠΟΥΔΡΑ </w:t>
      </w:r>
    </w:p>
    <w:p w:rsidR="00162049" w:rsidRPr="00C94CE8" w:rsidRDefault="00162049" w:rsidP="00162049">
      <w:pPr>
        <w:pStyle w:val="Default"/>
        <w:rPr>
          <w:rFonts w:ascii="Times New Roman" w:hAnsi="Times New Roman" w:cs="Times New Roman"/>
          <w:sz w:val="28"/>
          <w:szCs w:val="28"/>
        </w:rPr>
      </w:pPr>
      <w:r w:rsidRPr="00C94CE8">
        <w:rPr>
          <w:rFonts w:ascii="Times New Roman" w:hAnsi="Times New Roman" w:cs="Times New Roman"/>
          <w:sz w:val="28"/>
          <w:szCs w:val="28"/>
        </w:rPr>
        <w:t xml:space="preserve">- Να είναι κατασκευασμένα από φυσικό Latex πολύ καλής ποιότητας με ολίσθηση που να εξασφαλίζει τη μη σύμπτωση των εσωτερικών επιφανειών του γαντιού και την εύκολη εφαρμογή τους. </w:t>
      </w:r>
    </w:p>
    <w:p w:rsidR="00162049" w:rsidRPr="00C94CE8" w:rsidRDefault="00162049" w:rsidP="00162049">
      <w:pPr>
        <w:pStyle w:val="Default"/>
        <w:rPr>
          <w:rFonts w:ascii="Times New Roman" w:hAnsi="Times New Roman" w:cs="Times New Roman"/>
          <w:sz w:val="28"/>
          <w:szCs w:val="28"/>
        </w:rPr>
      </w:pPr>
      <w:r w:rsidRPr="00C94CE8">
        <w:rPr>
          <w:rFonts w:ascii="Times New Roman" w:hAnsi="Times New Roman" w:cs="Times New Roman"/>
          <w:sz w:val="28"/>
          <w:szCs w:val="28"/>
        </w:rPr>
        <w:t xml:space="preserve">-Να πληρούν όλα τα πρότυπα και τις προδιαγραφές κατασκευής – συσκευασίας των χειρουργικών γαντιών και τα αποδεικτικά τους .  </w:t>
      </w:r>
    </w:p>
    <w:p w:rsidR="00162049" w:rsidRDefault="00162049" w:rsidP="00162049">
      <w:pPr>
        <w:pStyle w:val="Default"/>
        <w:rPr>
          <w:rFonts w:ascii="Times New Roman" w:hAnsi="Times New Roman" w:cs="Times New Roman"/>
          <w:sz w:val="28"/>
          <w:szCs w:val="28"/>
        </w:rPr>
      </w:pPr>
      <w:r>
        <w:rPr>
          <w:rFonts w:ascii="Times New Roman" w:hAnsi="Times New Roman" w:cs="Times New Roman"/>
          <w:sz w:val="28"/>
          <w:szCs w:val="28"/>
        </w:rPr>
        <w:t xml:space="preserve">-Να σταλεί δείγμα </w:t>
      </w:r>
      <w:r w:rsidRPr="00C94CE8">
        <w:rPr>
          <w:rFonts w:ascii="Times New Roman" w:hAnsi="Times New Roman" w:cs="Times New Roman"/>
          <w:sz w:val="28"/>
          <w:szCs w:val="28"/>
        </w:rPr>
        <w:t xml:space="preserve"> για αξιολόγηση. </w:t>
      </w:r>
    </w:p>
    <w:p w:rsidR="00162049" w:rsidRDefault="00162049" w:rsidP="00162049">
      <w:pPr>
        <w:pStyle w:val="Default"/>
        <w:rPr>
          <w:rFonts w:ascii="Times New Roman" w:hAnsi="Times New Roman" w:cs="Times New Roman"/>
          <w:sz w:val="28"/>
          <w:szCs w:val="28"/>
        </w:rPr>
      </w:pPr>
    </w:p>
    <w:p w:rsidR="00162049" w:rsidRPr="002329EF" w:rsidRDefault="00162049" w:rsidP="00162049">
      <w:pPr>
        <w:pStyle w:val="Default"/>
        <w:rPr>
          <w:rFonts w:ascii="Times New Roman" w:hAnsi="Times New Roman" w:cs="Times New Roman"/>
          <w:sz w:val="28"/>
          <w:szCs w:val="28"/>
        </w:rPr>
      </w:pPr>
    </w:p>
    <w:p w:rsidR="00162049" w:rsidRDefault="00162049" w:rsidP="00162049">
      <w:pPr>
        <w:rPr>
          <w:rFonts w:ascii="Times New Roman" w:hAnsi="Times New Roman" w:cs="Times New Roman"/>
          <w:sz w:val="28"/>
          <w:szCs w:val="28"/>
        </w:rPr>
      </w:pPr>
    </w:p>
    <w:p w:rsidR="00162049" w:rsidRDefault="00162049">
      <w:pPr>
        <w:rPr>
          <w:sz w:val="32"/>
          <w:szCs w:val="32"/>
        </w:rPr>
      </w:pPr>
    </w:p>
    <w:p w:rsidR="00162049" w:rsidRDefault="00162049" w:rsidP="00162049">
      <w:pPr>
        <w:spacing w:before="240" w:line="360" w:lineRule="auto"/>
        <w:rPr>
          <w:rFonts w:ascii="Times New Roman" w:hAnsi="Times New Roman" w:cs="Times New Roman"/>
          <w:color w:val="000000"/>
          <w:sz w:val="28"/>
          <w:szCs w:val="28"/>
        </w:rPr>
      </w:pPr>
      <w:r w:rsidRPr="00C74D5E">
        <w:rPr>
          <w:rFonts w:ascii="Times New Roman" w:hAnsi="Times New Roman" w:cs="Times New Roman"/>
          <w:b/>
          <w:sz w:val="28"/>
          <w:szCs w:val="28"/>
        </w:rPr>
        <w:t>Αυτοκόλλητα καρδιογράφου παίδων</w:t>
      </w:r>
      <w:r w:rsidRPr="00C74D5E">
        <w:rPr>
          <w:rFonts w:ascii="Times New Roman" w:hAnsi="Times New Roman" w:cs="Times New Roman"/>
          <w:sz w:val="28"/>
          <w:szCs w:val="28"/>
        </w:rPr>
        <w:t xml:space="preserve">  μιας χρήσης αποστειρωμένα με </w:t>
      </w:r>
      <w:proofErr w:type="spellStart"/>
      <w:r w:rsidRPr="00C74D5E">
        <w:rPr>
          <w:rFonts w:ascii="Times New Roman" w:hAnsi="Times New Roman" w:cs="Times New Roman"/>
          <w:sz w:val="28"/>
          <w:szCs w:val="28"/>
        </w:rPr>
        <w:t>gel</w:t>
      </w:r>
      <w:proofErr w:type="spellEnd"/>
      <w:r w:rsidRPr="00C74D5E">
        <w:rPr>
          <w:rFonts w:ascii="Times New Roman" w:hAnsi="Times New Roman" w:cs="Times New Roman"/>
          <w:sz w:val="28"/>
          <w:szCs w:val="28"/>
        </w:rPr>
        <w:t xml:space="preserve"> για χρήση σε χειρουργείο, για παρακολούθηση καρδιακής λειτουργίας, </w:t>
      </w:r>
      <w:proofErr w:type="spellStart"/>
      <w:r w:rsidRPr="00C74D5E">
        <w:rPr>
          <w:rFonts w:ascii="Times New Roman" w:hAnsi="Times New Roman" w:cs="Times New Roman"/>
          <w:sz w:val="28"/>
          <w:szCs w:val="28"/>
        </w:rPr>
        <w:t>test</w:t>
      </w:r>
      <w:proofErr w:type="spellEnd"/>
      <w:r w:rsidRPr="00C74D5E">
        <w:rPr>
          <w:rFonts w:ascii="Times New Roman" w:hAnsi="Times New Roman" w:cs="Times New Roman"/>
          <w:sz w:val="28"/>
          <w:szCs w:val="28"/>
        </w:rPr>
        <w:t xml:space="preserve">  κόπωσης, </w:t>
      </w:r>
      <w:proofErr w:type="spellStart"/>
      <w:r w:rsidRPr="00C74D5E">
        <w:rPr>
          <w:rFonts w:ascii="Times New Roman" w:hAnsi="Times New Roman" w:cs="Times New Roman"/>
          <w:sz w:val="28"/>
          <w:szCs w:val="28"/>
        </w:rPr>
        <w:t>monitor</w:t>
      </w:r>
      <w:proofErr w:type="spellEnd"/>
      <w:r w:rsidRPr="00C74D5E">
        <w:rPr>
          <w:rFonts w:ascii="Times New Roman" w:hAnsi="Times New Roman" w:cs="Times New Roman"/>
          <w:sz w:val="28"/>
          <w:szCs w:val="28"/>
        </w:rPr>
        <w:t xml:space="preserve"> κλπ.  Να είναι υποαλλεργικό. Η αυτοκόλλητη επιφάνεια πρέπει αν επιτρέπει τον αερισμό του δέρματος και την εξάτμιση του ιδρώτα του ασθενή. Πρέπει να προσαρμόζεται εύκολα σε όλα τ ανάγλυφα του σώματος χωρίς να τραβά το δέρμα. Δεν πρέπει να δημιουργεί παράσιτα κατά την κίνηση του ασθενή, να είναι αδιαπέραστο από υγρά και να μπορεί να παραμείνει στο δέρμα πάνω από 24 H  και χωρίς να προκαλέσει ερεθισμό στο δέρμα του ασθενή ή προβλήματα αποκόλλησης. Να είναι συσκευασμένα σε επενδυμένους φάκελους οι οποίοι να τ προστατεύουν από το φως, το κρύο και τη ζέστη</w:t>
      </w:r>
      <w:r>
        <w:rPr>
          <w:rFonts w:ascii="Times New Roman" w:hAnsi="Times New Roman" w:cs="Times New Roman"/>
          <w:sz w:val="28"/>
          <w:szCs w:val="28"/>
        </w:rPr>
        <w:t>.</w:t>
      </w:r>
    </w:p>
    <w:p w:rsidR="00162049" w:rsidRPr="00162049" w:rsidRDefault="00162049">
      <w:pPr>
        <w:rPr>
          <w:sz w:val="32"/>
          <w:szCs w:val="32"/>
        </w:rPr>
      </w:pPr>
    </w:p>
    <w:sectPr w:rsidR="00162049" w:rsidRPr="00162049" w:rsidSect="00E2382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62049"/>
    <w:rsid w:val="00162049"/>
    <w:rsid w:val="00E238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8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6204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459</Words>
  <Characters>2484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MateriV</dc:creator>
  <cp:lastModifiedBy>MateriV</cp:lastModifiedBy>
  <cp:revision>1</cp:revision>
  <dcterms:created xsi:type="dcterms:W3CDTF">2026-04-27T07:20:00Z</dcterms:created>
  <dcterms:modified xsi:type="dcterms:W3CDTF">2026-04-27T07:26:00Z</dcterms:modified>
</cp:coreProperties>
</file>