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0" w:rsidRDefault="00381F20" w:rsidP="00381F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30007F" w:rsidRDefault="00A71E27" w:rsidP="0030007F">
      <w:r>
        <w:rPr>
          <w:b/>
          <w:sz w:val="40"/>
          <w:szCs w:val="40"/>
        </w:rPr>
        <w:t>1</w:t>
      </w:r>
      <w:r w:rsidR="00554214">
        <w:rPr>
          <w:b/>
          <w:sz w:val="40"/>
          <w:szCs w:val="40"/>
        </w:rPr>
        <w:t>)</w:t>
      </w:r>
      <w:r w:rsidR="0030007F" w:rsidRPr="0030007F">
        <w:t xml:space="preserve"> </w:t>
      </w:r>
      <w:r w:rsidR="0030007F">
        <w:t>ΥΠΟΠΤΕΡΝΙΑ( ΓΙΑ ΧΡΗΣΗ ΣΕ ΠΤΕΡΝΑ Η ΑΓΚΩΝΑ) ΓΙΑ ΤΗΝ ΠΡΟΛΗΨΗ ΔΕΡΜΑΤΙΚΟΥ ΕΛΚΟΥΣ.</w:t>
      </w:r>
    </w:p>
    <w:p w:rsidR="0030007F" w:rsidRDefault="0030007F" w:rsidP="0030007F">
      <w:r>
        <w:t>ΥΠΟΑΛΛΕΡΓΙΚΟ,ΝΑ ΔΙΑΘΕΤΕΙ ΑΥΤΟΚΟΛΛΗΤΗ ΔΕΣΤΡΑ. ΝΑ ΕΧΕΙ ΕΙΔΙΚΗ ΚΑΤΑΣΚΕΥΗ ΩΣΤΕ ΝΑ ΜΕΙΩΝΕΙ ΤΗΝ ΠΙΕΣΗ ΠΟΥ ΑΣΚΕΙΤΑΙ, ΑΠΟ ΜΑΛΑΚΟ ΥΦΑΣΜΑ.</w:t>
      </w:r>
    </w:p>
    <w:p w:rsidR="0030007F" w:rsidRPr="00E42986" w:rsidRDefault="0030007F" w:rsidP="0030007F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ΜΕΓΕΘΟΣ ONE SIZE. 33303035</w:t>
      </w:r>
    </w:p>
    <w:p w:rsidR="00554214" w:rsidRDefault="0030007F" w:rsidP="00554214">
      <w:pPr>
        <w:rPr>
          <w:b/>
          <w:sz w:val="28"/>
          <w:szCs w:val="28"/>
        </w:rPr>
      </w:pPr>
      <w:r w:rsidRPr="0030007F">
        <w:rPr>
          <w:b/>
          <w:sz w:val="40"/>
          <w:szCs w:val="40"/>
        </w:rPr>
        <w:t>2)</w:t>
      </w:r>
      <w:r w:rsidRPr="0030007F">
        <w:t xml:space="preserve"> </w:t>
      </w:r>
      <w:r>
        <w:t xml:space="preserve">ΑΦΡΟΛΕΞ ΣΕ ΦΥΛΛΟ ΜΕ ΜΕΤΡΙΑ ΣΚΛΗΡΟΤΗΤΑ ΜΕ ΔΙΑΣΤΑΣΕΙΣ ΣΥΜΒΑΤΕΣ ΜΕ ΤΑ ΣΤΡΩΜΑΤΑ ΤΟΥ ΝΟΣΟΚΟΜΕΙΟΥ 1,90 M X 0,90 M X 2,5 CM(!) , ΓΙΑ ΑΡΣΗ ΠΙΕΣΗΣ ΚΑΤΑΚΛΙΣΕΩΝ. </w:t>
      </w:r>
      <w:r w:rsidRPr="00E42986">
        <w:rPr>
          <w:b/>
          <w:sz w:val="28"/>
          <w:szCs w:val="28"/>
        </w:rPr>
        <w:t>33303041</w:t>
      </w:r>
    </w:p>
    <w:p w:rsidR="0030007F" w:rsidRDefault="0030007F" w:rsidP="0030007F">
      <w:r w:rsidRPr="0030007F">
        <w:rPr>
          <w:b/>
          <w:sz w:val="40"/>
          <w:szCs w:val="40"/>
        </w:rPr>
        <w:t>3)</w:t>
      </w:r>
      <w:r w:rsidRPr="0030007F">
        <w:t xml:space="preserve"> </w:t>
      </w:r>
      <w:r>
        <w:t>ΑΦΡΩΔΗ ΕΠΙΘΕΜΑΤΑ ,ΑΠΟΣΤΕΙΡΩΜΕΝΑ,ΥΔΡΟΠΟΛΥΜΕΡΗ.</w:t>
      </w:r>
    </w:p>
    <w:p w:rsidR="0030007F" w:rsidRDefault="0030007F" w:rsidP="0030007F">
      <w:r>
        <w:t>ΤΟ ΕΠΙΘΕΜΑ ΝΑ ΦΕΡΕΙ ΕΞΩΤΕΡΙΚΗ ΗΜΙΠΕΡΑΤΗ ΜΕΜΒΡΑΝΗ ΚΑΙ ΝΑ ΕΧΕΙ ΥΨΗΛΗ ΣΥΓΚΡΑΤΗΣΗ ΠΟΥ ΝΑ ΜΗΝ ΕΠΙΤΡΕΠΕΙ ΤΗ ΔΙΑΡΡΟΗ ΕΞΙΔΡΩΜΑΤΟΣ</w:t>
      </w:r>
    </w:p>
    <w:p w:rsidR="0030007F" w:rsidRDefault="0030007F" w:rsidP="0030007F">
      <w:r>
        <w:t>ΔΙΑ ΜΕΣΩ ΤΗΣ ΜΕΜΒΡΑΝΗΣ, ΣΤΟ ΠΕΡΙΒΑΛΛΟΝ ΥΠΟ ΣΥΝΘΗΚΕΣ ΠΙΕΣΗΣ.</w:t>
      </w:r>
    </w:p>
    <w:p w:rsidR="0030007F" w:rsidRDefault="0030007F" w:rsidP="0030007F">
      <w:r>
        <w:t>ΑΥΤΟΚΟΛΛΗΤΟ ΜΕ ΠΕΡΙΜΕΤΡΙΚΟ ΚΟΛΛΗΤΙΚΟ ΑΠΟ ΦΥΣΙΚΑ ΥΠΟΑΛΛΕΡΓΙΚΑ ΥΛΙΚΑ</w:t>
      </w:r>
      <w:r w:rsidRPr="00CE4527">
        <w:t>(</w:t>
      </w:r>
      <w:r w:rsidRPr="00206299">
        <w:rPr>
          <w:b/>
        </w:rPr>
        <w:t>ΟΠΩΣ</w:t>
      </w:r>
      <w:r>
        <w:rPr>
          <w:b/>
        </w:rPr>
        <w:t xml:space="preserve"> </w:t>
      </w:r>
      <w:r w:rsidRPr="00206299">
        <w:rPr>
          <w:b/>
        </w:rPr>
        <w:t>ΚΥΤΑΡΙΝΗ).</w:t>
      </w:r>
      <w:r>
        <w:t xml:space="preserve">ΤΟ ΑΠΟΡΡΟΦΗΤΙΚΟ ΑΦΡΩΔΕΣ ΤΜΗΜΑ ΝΑ ΕΡΧΕΤΑΙ ΣΕ </w:t>
      </w:r>
    </w:p>
    <w:p w:rsidR="0030007F" w:rsidRDefault="0030007F" w:rsidP="0030007F">
      <w:r>
        <w:t xml:space="preserve">ΑΠΕΥΘΕΙΑΣ ΕΠΑΦΗ ΜΕ ΤΟ ΕΛΚΟΣ ΧΩΡΙΣ ΤΗΝ ΠΑΡΕΜΒΟΛΗ ΑΛΛΩΝ ΣΤΡΩΜΑΤΩΝ. </w:t>
      </w:r>
      <w:r w:rsidRPr="00E42986">
        <w:rPr>
          <w:b/>
          <w:sz w:val="28"/>
          <w:szCs w:val="28"/>
        </w:rPr>
        <w:t>(-+2cm)</w:t>
      </w:r>
    </w:p>
    <w:p w:rsidR="0030007F" w:rsidRDefault="0030007F" w:rsidP="0030007F">
      <w:r>
        <w:t>ΑΠΑΙΤΕΙΤΑΙ ΔΕΙΓΜΑ ΚΑΙ ΤΟ ΑΝΑΛΟΓΟ ΦΥΛΛΑΔΙΟ ΤΗΣ ΕΤΑΙΡΕΙΑΣ.</w:t>
      </w:r>
    </w:p>
    <w:p w:rsidR="0030007F" w:rsidRPr="00E42986" w:rsidRDefault="0030007F" w:rsidP="0030007F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17,5cm x 17,5cm (-+2) 33303021</w:t>
      </w:r>
    </w:p>
    <w:p w:rsidR="0030007F" w:rsidRDefault="0030007F" w:rsidP="0030007F">
      <w:r>
        <w:rPr>
          <w:b/>
          <w:sz w:val="40"/>
          <w:szCs w:val="40"/>
        </w:rPr>
        <w:t>4)</w:t>
      </w:r>
      <w:r w:rsidRPr="0030007F">
        <w:t xml:space="preserve"> </w:t>
      </w:r>
      <w:r>
        <w:t>ΤΖΕΛ ΓΙΑ ΤΗΝ ΑΠΟΜΑΚΡΥΝΣΗ ΝΕΚΡΩΣΕΩΝ ΜΕ &gt;90% ΝΕΡΟ,ΑΛΓΗΝΙΚΟ ΑΣΒΕΣΤΙΟ ΚΑΙ ΚΥ</w:t>
      </w:r>
      <w:r w:rsidRPr="00F32C97">
        <w:t xml:space="preserve"> </w:t>
      </w:r>
      <w:r>
        <w:t>ΑΠΑΙΤΕΙΤΑΙ ΔΕΙΓΜΑ ΚΑΙ ΤΟ ΑΝΑΛΟΓΟ ΦΥΛΛΑΔΙΟ ΤΗΣ ΕΤΑΙΡΕΙΑΣ.</w:t>
      </w:r>
    </w:p>
    <w:p w:rsidR="0030007F" w:rsidRDefault="0030007F" w:rsidP="0030007F">
      <w:r>
        <w:t xml:space="preserve">ΤΤΑΡΙΝΗ ΣΕ ΣΥΣΚΕΥΑΣΙΑ 15g. </w:t>
      </w:r>
      <w:r w:rsidRPr="00E42986">
        <w:rPr>
          <w:b/>
          <w:sz w:val="28"/>
          <w:szCs w:val="28"/>
        </w:rPr>
        <w:t>33303037</w:t>
      </w:r>
    </w:p>
    <w:p w:rsidR="0030007F" w:rsidRDefault="0030007F" w:rsidP="0030007F">
      <w:r>
        <w:rPr>
          <w:b/>
          <w:sz w:val="40"/>
          <w:szCs w:val="40"/>
        </w:rPr>
        <w:t>5)</w:t>
      </w:r>
      <w:r w:rsidRPr="0030007F">
        <w:t xml:space="preserve"> </w:t>
      </w:r>
      <w:r>
        <w:t xml:space="preserve">ΥΔΡΟΚΟΛΛΟΕΙΔΗ ΕΠΙΘΕΜΑΤΑ ΕΛΚΩΝ,ΑΥΤΟΚΟΛΛΗΤΑ,ΑΠΟΣΤΕΙΡΩΜΕΝΑ ΜΕ ΒΑΣΗ ΥΛΙΚΑ ΦΙΛΙΚΑ ΠΡΟΣ ΤΟ ΚΥΤΤΑΡΙΚΟ ΠΕΡΙΒΑΛΛΟΝ, ΟΠΩΣ ΚΥΤΤΑΡΙΝΗ, ΠΗΚΤΙΝΗ, ΖΕΛΑΤΊΝΗ. </w:t>
      </w:r>
    </w:p>
    <w:p w:rsidR="0030007F" w:rsidRDefault="0030007F" w:rsidP="0030007F">
      <w:r w:rsidRPr="00E42986">
        <w:rPr>
          <w:b/>
          <w:sz w:val="28"/>
          <w:szCs w:val="28"/>
        </w:rPr>
        <w:t>(-+2cm)</w:t>
      </w:r>
    </w:p>
    <w:p w:rsidR="0030007F" w:rsidRDefault="0030007F" w:rsidP="0030007F">
      <w:r>
        <w:t>ΑΠΑΙΤΕΙΤΑΙ ΔΕΙΓΜΑ ΚΑΙ ΤΟ ΑΝΑΛΟΓΟ ΦΥΛΛΑΔΙΟ ΤΗΣ ΕΤΑΙΡΕΙΑΣ.</w:t>
      </w:r>
    </w:p>
    <w:p w:rsidR="0030007F" w:rsidRPr="00E42986" w:rsidRDefault="0030007F" w:rsidP="0030007F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17CM X20CM  (-+2) 33303015</w:t>
      </w:r>
    </w:p>
    <w:p w:rsidR="0030007F" w:rsidRDefault="0030007F" w:rsidP="0030007F">
      <w:r>
        <w:rPr>
          <w:b/>
          <w:sz w:val="40"/>
          <w:szCs w:val="40"/>
        </w:rPr>
        <w:lastRenderedPageBreak/>
        <w:t>6)</w:t>
      </w:r>
      <w:r w:rsidRPr="0030007F">
        <w:t xml:space="preserve"> </w:t>
      </w:r>
      <w:r>
        <w:t>ΑΦΡΩΔΗ ΕΠΙΘΕΜΑΤΑ ,ΑΠΟΣΤΕΙΡΩΜΕΝΑ,ΥΔΡΟΠΟΛΥΜΕΡΗ.</w:t>
      </w:r>
    </w:p>
    <w:p w:rsidR="0030007F" w:rsidRDefault="0030007F" w:rsidP="0030007F">
      <w:r>
        <w:t>ΤΟ ΕΠΙΘΕΜΑ ΝΑ ΦΕΡΕΙ ΕΞΩΤΕΡΙΚΗ ΗΜΙΠΕΡΑΤΗ ΜΕΜΒΡΑΝΗ ΚΑΙ ΝΑ ΕΧΕΙ ΥΨΗΛΗ ΣΥΓΚΡΑΤΗΣΗ ΠΟΥ ΝΑ ΜΗΝ ΕΠΙΤΡΕΠΕΙ ΤΗ ΔΙΑΡΡΟΗ ΕΞΙΔΡΩΜΑΤΟΣ</w:t>
      </w:r>
    </w:p>
    <w:p w:rsidR="0030007F" w:rsidRDefault="0030007F" w:rsidP="0030007F">
      <w:r>
        <w:t>ΔΙΑ ΜΕΣΩ ΤΗΣ ΜΕΜΒΡΑΝΗΣ, ΣΤΟ ΠΕΡΙΒΑΛΛΟΝ ΥΠΟ ΣΥΝΘΗΚΕΣ ΠΙΕΣΗΣ.</w:t>
      </w:r>
    </w:p>
    <w:p w:rsidR="0030007F" w:rsidRDefault="0030007F" w:rsidP="0030007F">
      <w:r>
        <w:t>ΑΥΤΟΚΟΛΛΗΤΟ ΜΕ ΠΕΡΙΜΕΤΡΙΚΟ ΚΟΛΛΗΤΙΚΟ ΑΠΟ ΦΥΣΙΚΑ ΥΠΟΑΛΛΕΡΓΙΚΑ ΥΛΙΚΑ</w:t>
      </w:r>
      <w:r w:rsidRPr="00CE4527">
        <w:t>(</w:t>
      </w:r>
      <w:r w:rsidRPr="00206299">
        <w:rPr>
          <w:b/>
        </w:rPr>
        <w:t>ΟΠΩΣ</w:t>
      </w:r>
      <w:r>
        <w:rPr>
          <w:b/>
        </w:rPr>
        <w:t xml:space="preserve"> </w:t>
      </w:r>
      <w:r w:rsidRPr="00206299">
        <w:rPr>
          <w:b/>
        </w:rPr>
        <w:t>ΚΥΤΑΡΙΝΗ).</w:t>
      </w:r>
      <w:r>
        <w:t xml:space="preserve">ΤΟ ΑΠΟΡΡΟΦΗΤΙΚΟ ΑΦΡΩΔΕΣ ΤΜΗΜΑ ΝΑ ΕΡΧΕΤΑΙ ΣΕ </w:t>
      </w:r>
    </w:p>
    <w:p w:rsidR="0030007F" w:rsidRDefault="0030007F" w:rsidP="0030007F">
      <w:r>
        <w:t xml:space="preserve">ΑΠΕΥΘΕΙΑΣ ΕΠΑΦΗ ΜΕ ΤΟ ΕΛΚΟΣ ΧΩΡΙΣ ΤΗΝ ΠΑΡΕΜΒΟΛΗ ΑΛΛΩΝ ΣΤΡΩΜΑΤΩΝ. </w:t>
      </w:r>
      <w:r w:rsidRPr="00E42986">
        <w:rPr>
          <w:b/>
          <w:sz w:val="28"/>
          <w:szCs w:val="28"/>
        </w:rPr>
        <w:t>(-+2cm)</w:t>
      </w:r>
    </w:p>
    <w:p w:rsidR="0030007F" w:rsidRDefault="0030007F" w:rsidP="0030007F">
      <w:r>
        <w:t>ΑΠΑΙΤΕΙΤΑΙ ΔΕΙΓΜΑ ΚΑΙ ΤΟ ΑΝΑΛΟΓΟ ΦΥΛΛΑΔΙΟ ΤΗΣ ΕΤΑΙΡΕΙΑΣ.</w:t>
      </w:r>
    </w:p>
    <w:p w:rsidR="0030007F" w:rsidRPr="00E42986" w:rsidRDefault="0030007F" w:rsidP="0030007F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13cm x 13cm (-+2) 33303020</w:t>
      </w:r>
    </w:p>
    <w:p w:rsidR="00266260" w:rsidRDefault="00266260" w:rsidP="00266260">
      <w:r>
        <w:rPr>
          <w:b/>
          <w:sz w:val="40"/>
          <w:szCs w:val="40"/>
        </w:rPr>
        <w:t>7)</w:t>
      </w:r>
      <w:r w:rsidRPr="00266260">
        <w:t xml:space="preserve"> </w:t>
      </w:r>
      <w:r>
        <w:t xml:space="preserve">Επίθεμα πλέγματος πολυεστέρα εμποτισμένο με βαζελίνη ώστε να υπάρχει ανώδυνη και </w:t>
      </w:r>
      <w:proofErr w:type="spellStart"/>
      <w:r>
        <w:t>ατραυματική</w:t>
      </w:r>
      <w:proofErr w:type="spellEnd"/>
      <w:r>
        <w:t xml:space="preserve"> αφαίρεση και </w:t>
      </w:r>
      <w:proofErr w:type="spellStart"/>
      <w:r>
        <w:t>υδροκολλοειδές</w:t>
      </w:r>
      <w:proofErr w:type="spellEnd"/>
      <w:r>
        <w:t xml:space="preserve"> ώστε να διασφαλίζεται η αύξηση </w:t>
      </w:r>
      <w:proofErr w:type="spellStart"/>
      <w:r>
        <w:t>ινοβλαστών</w:t>
      </w:r>
      <w:proofErr w:type="spellEnd"/>
      <w:r>
        <w:t xml:space="preserve"> και να προάγεται η επούλωση. Με </w:t>
      </w:r>
      <w:proofErr w:type="spellStart"/>
      <w:r>
        <w:t>αντιμικροβιακό</w:t>
      </w:r>
      <w:proofErr w:type="spellEnd"/>
      <w:r>
        <w:t xml:space="preserve"> παράγοντα αργύρου (ελεύθερο </w:t>
      </w:r>
      <w:proofErr w:type="spellStart"/>
      <w:r>
        <w:t>σουλφαδιαζίνης</w:t>
      </w:r>
      <w:proofErr w:type="spellEnd"/>
      <w:r>
        <w:t xml:space="preserve">) περιεκτικότητας 0,35mg/cm² ώστε να παρέχεται συνεχής </w:t>
      </w:r>
      <w:proofErr w:type="spellStart"/>
      <w:r>
        <w:t>αντιμικροβιακή</w:t>
      </w:r>
      <w:proofErr w:type="spellEnd"/>
      <w:r>
        <w:t xml:space="preserve"> προστασία χωρίς κίνδυνο τοξικότητας, μη κολλητικά.</w:t>
      </w:r>
    </w:p>
    <w:p w:rsidR="00266260" w:rsidRDefault="00266260" w:rsidP="00266260">
      <w:r>
        <w:t>Διαστάσεις:</w:t>
      </w:r>
    </w:p>
    <w:p w:rsidR="00266260" w:rsidRDefault="00266260" w:rsidP="00266260">
      <w:r>
        <w:t>10εκ*12εκ (33303061)</w:t>
      </w:r>
    </w:p>
    <w:p w:rsidR="0030007F" w:rsidRPr="0030007F" w:rsidRDefault="0030007F" w:rsidP="00554214">
      <w:pPr>
        <w:rPr>
          <w:b/>
          <w:sz w:val="40"/>
          <w:szCs w:val="40"/>
        </w:rPr>
      </w:pPr>
    </w:p>
    <w:p w:rsidR="008C5B2A" w:rsidRPr="00EB2769" w:rsidRDefault="008C5B2A" w:rsidP="00EB2769">
      <w:pPr>
        <w:rPr>
          <w:b/>
          <w:sz w:val="40"/>
          <w:szCs w:val="40"/>
        </w:rPr>
      </w:pPr>
    </w:p>
    <w:p w:rsidR="008C5B2A" w:rsidRPr="008C5B2A" w:rsidRDefault="008C5B2A" w:rsidP="00580DA5">
      <w:pPr>
        <w:rPr>
          <w:b/>
          <w:sz w:val="40"/>
          <w:szCs w:val="40"/>
        </w:rPr>
      </w:pPr>
    </w:p>
    <w:sectPr w:rsidR="008C5B2A" w:rsidRPr="008C5B2A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4"/>
  </w:num>
  <w:num w:numId="4">
    <w:abstractNumId w:val="2"/>
  </w:num>
  <w:num w:numId="5">
    <w:abstractNumId w:val="8"/>
  </w:num>
  <w:num w:numId="6">
    <w:abstractNumId w:val="22"/>
  </w:num>
  <w:num w:numId="7">
    <w:abstractNumId w:val="28"/>
  </w:num>
  <w:num w:numId="8">
    <w:abstractNumId w:val="18"/>
  </w:num>
  <w:num w:numId="9">
    <w:abstractNumId w:val="19"/>
  </w:num>
  <w:num w:numId="10">
    <w:abstractNumId w:val="30"/>
  </w:num>
  <w:num w:numId="11">
    <w:abstractNumId w:val="25"/>
  </w:num>
  <w:num w:numId="12">
    <w:abstractNumId w:val="23"/>
  </w:num>
  <w:num w:numId="13">
    <w:abstractNumId w:val="10"/>
  </w:num>
  <w:num w:numId="14">
    <w:abstractNumId w:val="7"/>
  </w:num>
  <w:num w:numId="15">
    <w:abstractNumId w:val="4"/>
  </w:num>
  <w:num w:numId="16">
    <w:abstractNumId w:val="3"/>
  </w:num>
  <w:num w:numId="17">
    <w:abstractNumId w:val="0"/>
  </w:num>
  <w:num w:numId="18">
    <w:abstractNumId w:val="27"/>
  </w:num>
  <w:num w:numId="19">
    <w:abstractNumId w:val="9"/>
  </w:num>
  <w:num w:numId="20">
    <w:abstractNumId w:val="5"/>
  </w:num>
  <w:num w:numId="21">
    <w:abstractNumId w:val="15"/>
  </w:num>
  <w:num w:numId="22">
    <w:abstractNumId w:val="14"/>
  </w:num>
  <w:num w:numId="23">
    <w:abstractNumId w:val="11"/>
  </w:num>
  <w:num w:numId="24">
    <w:abstractNumId w:val="29"/>
  </w:num>
  <w:num w:numId="25">
    <w:abstractNumId w:val="21"/>
  </w:num>
  <w:num w:numId="26">
    <w:abstractNumId w:val="16"/>
  </w:num>
  <w:num w:numId="27">
    <w:abstractNumId w:val="6"/>
  </w:num>
  <w:num w:numId="28">
    <w:abstractNumId w:val="13"/>
  </w:num>
  <w:num w:numId="29">
    <w:abstractNumId w:val="26"/>
  </w:num>
  <w:num w:numId="30">
    <w:abstractNumId w:val="17"/>
  </w:num>
  <w:num w:numId="31">
    <w:abstractNumId w:val="17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5216"/>
    <w:rsid w:val="00036892"/>
    <w:rsid w:val="00043163"/>
    <w:rsid w:val="00046861"/>
    <w:rsid w:val="00051937"/>
    <w:rsid w:val="000628E9"/>
    <w:rsid w:val="00081905"/>
    <w:rsid w:val="000837B9"/>
    <w:rsid w:val="000B2C69"/>
    <w:rsid w:val="000B651A"/>
    <w:rsid w:val="000C009B"/>
    <w:rsid w:val="000C30B4"/>
    <w:rsid w:val="000D7D81"/>
    <w:rsid w:val="000E3B67"/>
    <w:rsid w:val="00101F62"/>
    <w:rsid w:val="00105AFF"/>
    <w:rsid w:val="00107AFA"/>
    <w:rsid w:val="001100C7"/>
    <w:rsid w:val="001147AA"/>
    <w:rsid w:val="0011571F"/>
    <w:rsid w:val="00130EBB"/>
    <w:rsid w:val="00132CE2"/>
    <w:rsid w:val="001442D8"/>
    <w:rsid w:val="00145127"/>
    <w:rsid w:val="00163F5B"/>
    <w:rsid w:val="00174A54"/>
    <w:rsid w:val="00186048"/>
    <w:rsid w:val="001939C9"/>
    <w:rsid w:val="001B49B5"/>
    <w:rsid w:val="001C086D"/>
    <w:rsid w:val="001C0C09"/>
    <w:rsid w:val="001C196F"/>
    <w:rsid w:val="001C2914"/>
    <w:rsid w:val="001D14D4"/>
    <w:rsid w:val="001F614D"/>
    <w:rsid w:val="002009A8"/>
    <w:rsid w:val="00201649"/>
    <w:rsid w:val="002059D8"/>
    <w:rsid w:val="00205EA5"/>
    <w:rsid w:val="00206943"/>
    <w:rsid w:val="00211FA0"/>
    <w:rsid w:val="00221C6C"/>
    <w:rsid w:val="00244EA4"/>
    <w:rsid w:val="002602B7"/>
    <w:rsid w:val="00266260"/>
    <w:rsid w:val="00275916"/>
    <w:rsid w:val="00282895"/>
    <w:rsid w:val="002839BE"/>
    <w:rsid w:val="002976B0"/>
    <w:rsid w:val="002A0430"/>
    <w:rsid w:val="002B1D7B"/>
    <w:rsid w:val="002E52BC"/>
    <w:rsid w:val="002F152D"/>
    <w:rsid w:val="002F1DC2"/>
    <w:rsid w:val="002F41A6"/>
    <w:rsid w:val="0030007F"/>
    <w:rsid w:val="003011A4"/>
    <w:rsid w:val="00304533"/>
    <w:rsid w:val="003144A4"/>
    <w:rsid w:val="00316916"/>
    <w:rsid w:val="00323D4A"/>
    <w:rsid w:val="0032768E"/>
    <w:rsid w:val="00332016"/>
    <w:rsid w:val="003339AF"/>
    <w:rsid w:val="003374D1"/>
    <w:rsid w:val="00343DBC"/>
    <w:rsid w:val="00352F0F"/>
    <w:rsid w:val="00374750"/>
    <w:rsid w:val="00381F20"/>
    <w:rsid w:val="00384583"/>
    <w:rsid w:val="00386C9A"/>
    <w:rsid w:val="003A2F91"/>
    <w:rsid w:val="003D53EA"/>
    <w:rsid w:val="003D5B9C"/>
    <w:rsid w:val="003E020A"/>
    <w:rsid w:val="003E584E"/>
    <w:rsid w:val="003F59A4"/>
    <w:rsid w:val="00407EFF"/>
    <w:rsid w:val="00410A1F"/>
    <w:rsid w:val="00411C94"/>
    <w:rsid w:val="00412C3E"/>
    <w:rsid w:val="00415AFD"/>
    <w:rsid w:val="0042101E"/>
    <w:rsid w:val="00422455"/>
    <w:rsid w:val="0044240C"/>
    <w:rsid w:val="004428B6"/>
    <w:rsid w:val="004438F9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186A"/>
    <w:rsid w:val="004B52D3"/>
    <w:rsid w:val="004C13CB"/>
    <w:rsid w:val="004C24A4"/>
    <w:rsid w:val="004C3654"/>
    <w:rsid w:val="004D031A"/>
    <w:rsid w:val="004D51A8"/>
    <w:rsid w:val="004E564B"/>
    <w:rsid w:val="004F06B2"/>
    <w:rsid w:val="00506F7E"/>
    <w:rsid w:val="005112CE"/>
    <w:rsid w:val="005118AB"/>
    <w:rsid w:val="0051415D"/>
    <w:rsid w:val="00536613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A2106"/>
    <w:rsid w:val="005A7832"/>
    <w:rsid w:val="005B1500"/>
    <w:rsid w:val="005B1FB5"/>
    <w:rsid w:val="005B58DC"/>
    <w:rsid w:val="005B5BB5"/>
    <w:rsid w:val="005D50FA"/>
    <w:rsid w:val="005E00A9"/>
    <w:rsid w:val="005E2195"/>
    <w:rsid w:val="005F67F8"/>
    <w:rsid w:val="00600283"/>
    <w:rsid w:val="0060471A"/>
    <w:rsid w:val="0060609A"/>
    <w:rsid w:val="00607F8E"/>
    <w:rsid w:val="00615815"/>
    <w:rsid w:val="006257FA"/>
    <w:rsid w:val="00625C41"/>
    <w:rsid w:val="00632109"/>
    <w:rsid w:val="00643718"/>
    <w:rsid w:val="00650CB7"/>
    <w:rsid w:val="00660D0F"/>
    <w:rsid w:val="00663366"/>
    <w:rsid w:val="00666C77"/>
    <w:rsid w:val="0069016E"/>
    <w:rsid w:val="006A2FC1"/>
    <w:rsid w:val="006A4630"/>
    <w:rsid w:val="006A69F8"/>
    <w:rsid w:val="006B2AA8"/>
    <w:rsid w:val="006B4D70"/>
    <w:rsid w:val="006B5A15"/>
    <w:rsid w:val="0070302B"/>
    <w:rsid w:val="007046F4"/>
    <w:rsid w:val="0070473C"/>
    <w:rsid w:val="00743828"/>
    <w:rsid w:val="00751998"/>
    <w:rsid w:val="00756A8E"/>
    <w:rsid w:val="00762274"/>
    <w:rsid w:val="00772A28"/>
    <w:rsid w:val="007768EE"/>
    <w:rsid w:val="00784376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6509F"/>
    <w:rsid w:val="00866B5C"/>
    <w:rsid w:val="00877059"/>
    <w:rsid w:val="0088144B"/>
    <w:rsid w:val="0088509E"/>
    <w:rsid w:val="0089156E"/>
    <w:rsid w:val="00893F08"/>
    <w:rsid w:val="00896C5A"/>
    <w:rsid w:val="008B04A6"/>
    <w:rsid w:val="008B647E"/>
    <w:rsid w:val="008B7EC4"/>
    <w:rsid w:val="008C07F6"/>
    <w:rsid w:val="008C42B0"/>
    <w:rsid w:val="008C5B2A"/>
    <w:rsid w:val="008C6EB8"/>
    <w:rsid w:val="008D3DFC"/>
    <w:rsid w:val="008F34C0"/>
    <w:rsid w:val="008F4A54"/>
    <w:rsid w:val="008F7F5C"/>
    <w:rsid w:val="00910D73"/>
    <w:rsid w:val="00912F61"/>
    <w:rsid w:val="00921601"/>
    <w:rsid w:val="009361F7"/>
    <w:rsid w:val="00942C78"/>
    <w:rsid w:val="00970E01"/>
    <w:rsid w:val="009A71AB"/>
    <w:rsid w:val="009C4F90"/>
    <w:rsid w:val="009D246E"/>
    <w:rsid w:val="009E6678"/>
    <w:rsid w:val="009F4B40"/>
    <w:rsid w:val="009F5009"/>
    <w:rsid w:val="00A0310D"/>
    <w:rsid w:val="00A07C49"/>
    <w:rsid w:val="00A12570"/>
    <w:rsid w:val="00A14F6C"/>
    <w:rsid w:val="00A22F35"/>
    <w:rsid w:val="00A25806"/>
    <w:rsid w:val="00A4014B"/>
    <w:rsid w:val="00A4231A"/>
    <w:rsid w:val="00A434E1"/>
    <w:rsid w:val="00A54B45"/>
    <w:rsid w:val="00A556D1"/>
    <w:rsid w:val="00A640B6"/>
    <w:rsid w:val="00A641BD"/>
    <w:rsid w:val="00A66D7F"/>
    <w:rsid w:val="00A71E27"/>
    <w:rsid w:val="00A7664D"/>
    <w:rsid w:val="00A771C8"/>
    <w:rsid w:val="00AB248B"/>
    <w:rsid w:val="00AB5507"/>
    <w:rsid w:val="00AC346C"/>
    <w:rsid w:val="00AC618A"/>
    <w:rsid w:val="00AD1397"/>
    <w:rsid w:val="00AE4753"/>
    <w:rsid w:val="00AF1189"/>
    <w:rsid w:val="00AF1405"/>
    <w:rsid w:val="00AF4B04"/>
    <w:rsid w:val="00AF6D5B"/>
    <w:rsid w:val="00AF77EA"/>
    <w:rsid w:val="00B077A9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73816"/>
    <w:rsid w:val="00B73867"/>
    <w:rsid w:val="00B747DA"/>
    <w:rsid w:val="00B85969"/>
    <w:rsid w:val="00B92A62"/>
    <w:rsid w:val="00B96697"/>
    <w:rsid w:val="00B97ECE"/>
    <w:rsid w:val="00BA5704"/>
    <w:rsid w:val="00BA5E41"/>
    <w:rsid w:val="00BA7042"/>
    <w:rsid w:val="00BB2C7A"/>
    <w:rsid w:val="00BB4A6D"/>
    <w:rsid w:val="00BC4806"/>
    <w:rsid w:val="00BD4465"/>
    <w:rsid w:val="00BD6D1D"/>
    <w:rsid w:val="00BE2772"/>
    <w:rsid w:val="00BF0639"/>
    <w:rsid w:val="00BF08A0"/>
    <w:rsid w:val="00BF100A"/>
    <w:rsid w:val="00BF4A4A"/>
    <w:rsid w:val="00C1297C"/>
    <w:rsid w:val="00C35FD4"/>
    <w:rsid w:val="00C41ACC"/>
    <w:rsid w:val="00C42CB8"/>
    <w:rsid w:val="00C43568"/>
    <w:rsid w:val="00C4788D"/>
    <w:rsid w:val="00C6368C"/>
    <w:rsid w:val="00C751E8"/>
    <w:rsid w:val="00C916E5"/>
    <w:rsid w:val="00C97891"/>
    <w:rsid w:val="00CA4BC7"/>
    <w:rsid w:val="00CB585B"/>
    <w:rsid w:val="00CB736C"/>
    <w:rsid w:val="00CC0725"/>
    <w:rsid w:val="00CC3963"/>
    <w:rsid w:val="00CC77D3"/>
    <w:rsid w:val="00CD62C8"/>
    <w:rsid w:val="00CE4959"/>
    <w:rsid w:val="00CF3138"/>
    <w:rsid w:val="00CF37AE"/>
    <w:rsid w:val="00D0290C"/>
    <w:rsid w:val="00D037A3"/>
    <w:rsid w:val="00D0675D"/>
    <w:rsid w:val="00D13B3F"/>
    <w:rsid w:val="00D141E8"/>
    <w:rsid w:val="00D1619A"/>
    <w:rsid w:val="00D163C0"/>
    <w:rsid w:val="00D224EB"/>
    <w:rsid w:val="00D22F90"/>
    <w:rsid w:val="00D33F17"/>
    <w:rsid w:val="00D36CE9"/>
    <w:rsid w:val="00D42520"/>
    <w:rsid w:val="00D50B4F"/>
    <w:rsid w:val="00D50C73"/>
    <w:rsid w:val="00D732BA"/>
    <w:rsid w:val="00D83AA8"/>
    <w:rsid w:val="00D84312"/>
    <w:rsid w:val="00D8614A"/>
    <w:rsid w:val="00DD1BBF"/>
    <w:rsid w:val="00DE11C2"/>
    <w:rsid w:val="00DE1D80"/>
    <w:rsid w:val="00DF0133"/>
    <w:rsid w:val="00E00992"/>
    <w:rsid w:val="00E01013"/>
    <w:rsid w:val="00E04403"/>
    <w:rsid w:val="00E04DDF"/>
    <w:rsid w:val="00E0632D"/>
    <w:rsid w:val="00E065AC"/>
    <w:rsid w:val="00E131A2"/>
    <w:rsid w:val="00E20B86"/>
    <w:rsid w:val="00E20DA9"/>
    <w:rsid w:val="00E24489"/>
    <w:rsid w:val="00E313D2"/>
    <w:rsid w:val="00E479DA"/>
    <w:rsid w:val="00E56F58"/>
    <w:rsid w:val="00E60304"/>
    <w:rsid w:val="00E75FE5"/>
    <w:rsid w:val="00E85C50"/>
    <w:rsid w:val="00E87251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2034A"/>
    <w:rsid w:val="00F34EBA"/>
    <w:rsid w:val="00F444D4"/>
    <w:rsid w:val="00F50AB5"/>
    <w:rsid w:val="00F5345F"/>
    <w:rsid w:val="00F575B9"/>
    <w:rsid w:val="00F65965"/>
    <w:rsid w:val="00F739B6"/>
    <w:rsid w:val="00F825BA"/>
    <w:rsid w:val="00FB279C"/>
    <w:rsid w:val="00FC0ECC"/>
    <w:rsid w:val="00FC1841"/>
    <w:rsid w:val="00FC1857"/>
    <w:rsid w:val="00FC52C7"/>
    <w:rsid w:val="00FD06D2"/>
    <w:rsid w:val="00FD19C8"/>
    <w:rsid w:val="00FD43B0"/>
    <w:rsid w:val="00FE0949"/>
    <w:rsid w:val="00FE7DD1"/>
    <w:rsid w:val="00FF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3A35E-816B-4624-B2E9-DE6A4D55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227</cp:revision>
  <cp:lastPrinted>2022-05-09T10:22:00Z</cp:lastPrinted>
  <dcterms:created xsi:type="dcterms:W3CDTF">2022-05-09T06:51:00Z</dcterms:created>
  <dcterms:modified xsi:type="dcterms:W3CDTF">2025-02-03T06:53:00Z</dcterms:modified>
</cp:coreProperties>
</file>