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3" w:rsidRDefault="00C5006E">
      <w:pPr>
        <w:rPr>
          <w:rFonts w:ascii="Times New Roman" w:hAnsi="Times New Roman" w:cs="Times New Roman"/>
          <w:sz w:val="28"/>
          <w:szCs w:val="28"/>
        </w:rPr>
      </w:pPr>
      <w:r w:rsidRPr="00C5006E">
        <w:rPr>
          <w:rFonts w:ascii="Times New Roman" w:hAnsi="Times New Roman" w:cs="Times New Roman"/>
          <w:sz w:val="28"/>
          <w:szCs w:val="28"/>
        </w:rPr>
        <w:t>ΠΡΟΔΙΑΓΡΑΦΕΣ ΥΓΕΙΟΝΟΜΙΚΟΥ ΑΠΟΘΗΚΗΣ</w:t>
      </w:r>
    </w:p>
    <w:p w:rsidR="00C5006E" w:rsidRDefault="00C5006E">
      <w:pPr>
        <w:rPr>
          <w:rFonts w:ascii="Times New Roman" w:hAnsi="Times New Roman" w:cs="Times New Roman"/>
          <w:sz w:val="28"/>
          <w:szCs w:val="28"/>
        </w:rPr>
      </w:pPr>
    </w:p>
    <w:p w:rsidR="00C5006E" w:rsidRDefault="00C5006E" w:rsidP="00C5006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87855">
        <w:rPr>
          <w:rFonts w:ascii="Times New Roman" w:hAnsi="Times New Roman" w:cs="Times New Roman"/>
          <w:sz w:val="28"/>
          <w:szCs w:val="28"/>
        </w:rPr>
        <w:t xml:space="preserve">. </w:t>
      </w:r>
      <w:r w:rsidRPr="00587855">
        <w:rPr>
          <w:rFonts w:ascii="Times New Roman" w:hAnsi="Times New Roman" w:cs="Times New Roman"/>
          <w:b/>
          <w:sz w:val="28"/>
          <w:szCs w:val="28"/>
        </w:rPr>
        <w:t xml:space="preserve"> 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ΕΞΕΤΑΣΤΙΚΑ </w:t>
      </w:r>
      <w:r w:rsidRPr="00587855">
        <w:rPr>
          <w:rFonts w:ascii="Times New Roman" w:hAnsi="Times New Roman" w:cs="Times New Roman"/>
          <w:b/>
          <w:sz w:val="28"/>
          <w:szCs w:val="28"/>
        </w:rPr>
        <w:t>ΑΠΟ ΦΥΣΙΚΟ LATEX,ΜΗ ΑΠΟΣΤΕΙΡΩΜΕΝΑ</w:t>
      </w:r>
      <w:r w:rsidRPr="0055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πληρούν τα Ευρωπαϊκά πρότυπα : EN 455-1:2000, EN 455-2:2009+A2:2013, EN 455-3:2006, EN 455-4:2009. Επιπρόσθετα να πληρούν το πρότυπο EN 420:2003+A1:2009 σχετικά με τις γενικές προδιαγραφές των προστατευτικών γαντιών.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πιστοποίηση CE από ανεξάρτητο κοινοποιημένο Οργανισμό.</w:t>
      </w:r>
      <w:r w:rsidRPr="00554851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ομοιόμορφη επάλειψη με παράγωγο αμύλου για εύκολο φόρεμα. Μετά την αφαίρεσή τους να μην παραμένει μεγάλη ποσότητα πούδρας στην επιφάνεια του χεριού του χρήστη.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-Επιβάλλεται η αποστολή δείγματος (όχι μεμονωμένα γάντια, αλλά την προσφερόμενη συσκευασία π.χ. κουτί των 100 τεμαχίων) στην Επιτροπή τεχνικής αξιολόγησης του διαγωνισμού.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-Συσκευασία και σήμανση σύμφωνα με το πρότυπο ISO 15223:2016. Να αναγράφεται το υλικό του γαντιού, ότι περιέχει πούδρα, ημερομηνία παραγωγής και γήρανσης του προϊόντος κατά τα Ευρωπαϊκά πρότυπα.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είναι μη διαπερατά σε υγρά και να υπάρχει το σχετικό σύμβολο στη συσκευασία waterproof.</w:t>
      </w:r>
    </w:p>
    <w:p w:rsidR="00C5006E" w:rsidRDefault="00C5006E">
      <w:pPr>
        <w:rPr>
          <w:rFonts w:ascii="Times New Roman" w:hAnsi="Times New Roman" w:cs="Times New Roman"/>
          <w:sz w:val="28"/>
          <w:szCs w:val="28"/>
        </w:rPr>
      </w:pPr>
    </w:p>
    <w:p w:rsidR="00C5006E" w:rsidRDefault="00C5006E">
      <w:pPr>
        <w:rPr>
          <w:rFonts w:ascii="Times New Roman" w:hAnsi="Times New Roman" w:cs="Times New Roman"/>
          <w:sz w:val="28"/>
          <w:szCs w:val="28"/>
        </w:rPr>
      </w:pPr>
    </w:p>
    <w:p w:rsidR="00C5006E" w:rsidRPr="00D132F5" w:rsidRDefault="00C5006E" w:rsidP="00C5006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ΧΕΙΡΟΥΡΓΙΚΑ </w:t>
      </w: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ΓΕΝΙΚΗΣ ΧΕΙΡΟΥΡΓΙΚΗΣ ΜΕ ΠΟΥΔΡΑ </w:t>
      </w:r>
    </w:p>
    <w:p w:rsidR="00C5006E" w:rsidRPr="00C94CE8" w:rsidRDefault="00C5006E" w:rsidP="00C5006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τους. </w:t>
      </w:r>
    </w:p>
    <w:p w:rsidR="00C5006E" w:rsidRPr="00C94CE8" w:rsidRDefault="00C5006E" w:rsidP="00C5006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πληρούν όλα τα πρότυπα και τις προδιαγραφές κατασκευής – συσκευασίας των χειρουργικών γαντιών και τα αποδεικτικά τους . </w:t>
      </w:r>
    </w:p>
    <w:p w:rsidR="00C5006E" w:rsidRPr="00C94CE8" w:rsidRDefault="00C5006E" w:rsidP="00C5006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προσφερθούν σε όλα τα μεγέθη (Νο 6,5 – 8,5). </w:t>
      </w:r>
    </w:p>
    <w:p w:rsidR="00C5006E" w:rsidRPr="002329EF" w:rsidRDefault="00C5006E" w:rsidP="00C5006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σταλούν δείγματα από κάθε μέγεθος για αξιολόγηση. </w:t>
      </w:r>
    </w:p>
    <w:p w:rsidR="00C5006E" w:rsidRDefault="00C5006E">
      <w:pPr>
        <w:rPr>
          <w:rFonts w:ascii="Times New Roman" w:hAnsi="Times New Roman" w:cs="Times New Roman"/>
          <w:sz w:val="28"/>
          <w:szCs w:val="28"/>
        </w:rPr>
      </w:pPr>
    </w:p>
    <w:p w:rsidR="00C5006E" w:rsidRPr="002329EF" w:rsidRDefault="00C5006E" w:rsidP="00C5006E">
      <w:pPr>
        <w:rPr>
          <w:rFonts w:ascii="Times New Roman" w:hAnsi="Times New Roman" w:cs="Times New Roman"/>
          <w:sz w:val="28"/>
          <w:szCs w:val="28"/>
        </w:rPr>
      </w:pPr>
      <w:r w:rsidRPr="002329EF">
        <w:rPr>
          <w:rFonts w:ascii="Times New Roman" w:hAnsi="Times New Roman" w:cs="Times New Roman"/>
          <w:b/>
          <w:color w:val="000000"/>
          <w:sz w:val="28"/>
          <w:szCs w:val="28"/>
        </w:rPr>
        <w:t>ΓΑΝΤΙΑ ΧΕΙΡΟΥΡΓΙΚΑ ΧΩΡΙΣ ΠΟΥΔΡΑ</w:t>
      </w:r>
      <w:r w:rsidRPr="0023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• Τα ιατρικά γάντια μιας χρήσεως πρέπει να είναι κατασκευασμένα με τέτοιο τρόπο ώστε να πληρούν τα πρότυπα του ΕΛΟΤ                                            • Να μην έχουν οπές. • Τα γάντια μπορεί να είναι με ή χωρίς πούδρα.                Η σχετική ευρωπαϊκή νόρμα δεν υποχρεώνει στη χρήση πούδρας ή στο αντίθετο. Η πούδρα μπορεί όμως να δράσει ως αλλεργιογόνο και η ΕΝ </w:t>
      </w:r>
      <w:r w:rsidRPr="002329EF">
        <w:rPr>
          <w:rFonts w:ascii="Times New Roman" w:hAnsi="Times New Roman" w:cs="Times New Roman"/>
          <w:color w:val="000000"/>
          <w:sz w:val="28"/>
          <w:szCs w:val="28"/>
        </w:rPr>
        <w:lastRenderedPageBreak/>
        <w:t>455-3 προσδιορίζει ότι ο κατασκευαστής πρέπει να αναγράφει στη συσκευασία των γαντιών την ύπαρξη ή όχι πούδρας/ταλκ.                                  • Τα γάντια πρέπει να μην προκαλούν αλλεργικές αντιδράσεις στους χρήστες τους εξαιτίας του υλικού κατασκευής τους.                                                • Να φέρουν τη σήμανση CE στη συσκευασία</w:t>
      </w:r>
    </w:p>
    <w:p w:rsidR="00C5006E" w:rsidRDefault="00C5006E">
      <w:pPr>
        <w:rPr>
          <w:rFonts w:ascii="Times New Roman" w:hAnsi="Times New Roman" w:cs="Times New Roman"/>
          <w:sz w:val="28"/>
          <w:szCs w:val="28"/>
        </w:rPr>
      </w:pPr>
    </w:p>
    <w:p w:rsidR="00C5006E" w:rsidRDefault="00C5006E" w:rsidP="00C5006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54851">
        <w:rPr>
          <w:rFonts w:ascii="Times New Roman" w:hAnsi="Times New Roman" w:cs="Times New Roman"/>
          <w:b/>
          <w:sz w:val="28"/>
          <w:szCs w:val="28"/>
        </w:rPr>
        <w:t>Σεντόνι εξεταστικό ρολό αδιάβροχο 50εκΧ50μ Πλάτους 50cm .</w:t>
      </w:r>
      <w:r w:rsidRPr="00587855">
        <w:rPr>
          <w:rFonts w:ascii="Times New Roman" w:hAnsi="Times New Roman" w:cs="Times New Roman"/>
          <w:sz w:val="28"/>
          <w:szCs w:val="28"/>
        </w:rPr>
        <w:t xml:space="preserve"> Αποτελούμενο από χαρτί μιας χρήσης κατάλληλο για εξεταστική κλίνη. Να είναι αντοχής αδιάβροχο και να φέρει ειδική μεμβράνη από πολυαιθυλένιο με θερμοκόλληση. Σε διακεκομμένα φύλλα.</w:t>
      </w:r>
    </w:p>
    <w:p w:rsidR="00C5006E" w:rsidRPr="00507BEE" w:rsidRDefault="00C5006E" w:rsidP="00C5006E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7B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Στρωματοθήκες κρεβατιών. </w:t>
      </w:r>
    </w:p>
    <w:p w:rsidR="00C5006E" w:rsidRDefault="00C5006E" w:rsidP="00C500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BEE">
        <w:rPr>
          <w:rFonts w:ascii="Times New Roman" w:hAnsi="Times New Roman" w:cs="Times New Roman"/>
          <w:color w:val="auto"/>
          <w:sz w:val="28"/>
          <w:szCs w:val="28"/>
        </w:rPr>
        <w:t xml:space="preserve">Μιας χρήσης, αδιάβροχες, πλαστικές με λάστιχο, να αγκαλιάζουν το στρώμα , να είναι συμβατές με διαστάσεις 90χ1,90 m. </w:t>
      </w:r>
    </w:p>
    <w:p w:rsidR="00C5006E" w:rsidRDefault="00C5006E" w:rsidP="00C500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006E" w:rsidRPr="00364F2E" w:rsidRDefault="00C5006E" w:rsidP="00C5006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Ποτηράκια </w:t>
      </w:r>
      <w:r w:rsidRPr="00364F2E">
        <w:rPr>
          <w:rFonts w:ascii="Times New Roman" w:hAnsi="Times New Roman" w:cs="Times New Roman"/>
          <w:b/>
          <w:sz w:val="28"/>
          <w:szCs w:val="28"/>
        </w:rPr>
        <w:t xml:space="preserve"> ούρων</w:t>
      </w:r>
      <w:r>
        <w:rPr>
          <w:rFonts w:ascii="Times New Roman" w:hAnsi="Times New Roman" w:cs="Times New Roman"/>
          <w:b/>
          <w:sz w:val="28"/>
          <w:szCs w:val="28"/>
        </w:rPr>
        <w:t xml:space="preserve"> αποστειρωμένα</w:t>
      </w:r>
      <w:r w:rsidRPr="00364F2E">
        <w:rPr>
          <w:rFonts w:ascii="Times New Roman" w:hAnsi="Times New Roman" w:cs="Times New Roman"/>
          <w:b/>
          <w:sz w:val="28"/>
          <w:szCs w:val="28"/>
        </w:rPr>
        <w:t>,</w:t>
      </w:r>
      <w:r w:rsidRPr="00364F2E">
        <w:rPr>
          <w:rFonts w:ascii="Times New Roman" w:hAnsi="Times New Roman" w:cs="Times New Roman"/>
          <w:sz w:val="28"/>
          <w:szCs w:val="28"/>
        </w:rPr>
        <w:t xml:space="preserve"> διαφανή, πλαστικά από πολυπροπυλένιο ή </w:t>
      </w:r>
      <w:proofErr w:type="spellStart"/>
      <w:r w:rsidRPr="00364F2E">
        <w:rPr>
          <w:rFonts w:ascii="Times New Roman" w:hAnsi="Times New Roman" w:cs="Times New Roman"/>
          <w:sz w:val="28"/>
          <w:szCs w:val="28"/>
        </w:rPr>
        <w:t>πολυστυρένιο</w:t>
      </w:r>
      <w:proofErr w:type="spellEnd"/>
      <w:r w:rsidRPr="00364F2E">
        <w:rPr>
          <w:rFonts w:ascii="Times New Roman" w:hAnsi="Times New Roman" w:cs="Times New Roman"/>
          <w:sz w:val="28"/>
          <w:szCs w:val="28"/>
        </w:rPr>
        <w:t xml:space="preserve"> αποστειρωμένα  με διαβάθμιση χωρητικότητας 60-120 ml  με βιδωτό πώμα. Να φέρουν την σήμανση CE , να είναι συσκευασμένα ανά τεμάχιο και ν αναγράφεται η ημερομηνία λήξεως.</w:t>
      </w:r>
    </w:p>
    <w:p w:rsidR="00C5006E" w:rsidRDefault="00C5006E" w:rsidP="00C5006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5006E" w:rsidRPr="005323EB" w:rsidRDefault="00C5006E" w:rsidP="00C5006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5006E" w:rsidRPr="00C5006E" w:rsidRDefault="00C5006E">
      <w:pPr>
        <w:rPr>
          <w:rFonts w:ascii="Times New Roman" w:hAnsi="Times New Roman" w:cs="Times New Roman"/>
          <w:sz w:val="28"/>
          <w:szCs w:val="28"/>
        </w:rPr>
      </w:pPr>
    </w:p>
    <w:sectPr w:rsidR="00C5006E" w:rsidRPr="00C5006E" w:rsidSect="00953E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5006E"/>
    <w:rsid w:val="00953EF3"/>
    <w:rsid w:val="00C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2024-09-27T11:18:00Z</dcterms:created>
  <dcterms:modified xsi:type="dcterms:W3CDTF">2024-09-27T11:24:00Z</dcterms:modified>
</cp:coreProperties>
</file>