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7C" w:rsidRDefault="00632109" w:rsidP="005112CE">
      <w:pPr>
        <w:jc w:val="center"/>
        <w:rPr>
          <w:b/>
          <w:sz w:val="40"/>
          <w:szCs w:val="40"/>
        </w:rPr>
      </w:pPr>
      <w:r w:rsidRPr="00632109">
        <w:rPr>
          <w:b/>
          <w:sz w:val="40"/>
          <w:szCs w:val="40"/>
        </w:rPr>
        <w:t>ΤΕΧΝΙΚΕΣ ΠΡΟΔΙΑΓΡΑΦΕΣ</w:t>
      </w:r>
    </w:p>
    <w:p w:rsidR="00AD1397" w:rsidRPr="00AD1397" w:rsidRDefault="00B50AA7" w:rsidP="00AD1397">
      <w:pPr>
        <w:rPr>
          <w:rFonts w:ascii="Calibri" w:eastAsia="Times New Roman" w:hAnsi="Calibri" w:cs="Calibri"/>
          <w:color w:val="000000"/>
          <w:lang w:eastAsia="el-GR"/>
        </w:rPr>
      </w:pPr>
      <w:r w:rsidRPr="00186048">
        <w:rPr>
          <w:sz w:val="28"/>
          <w:szCs w:val="28"/>
        </w:rPr>
        <w:t>1</w:t>
      </w:r>
      <w:r w:rsidR="00AD1397" w:rsidRPr="00AD1397">
        <w:rPr>
          <w:sz w:val="28"/>
          <w:szCs w:val="28"/>
        </w:rPr>
        <w:t>)</w:t>
      </w:r>
      <w:r w:rsidR="00AD1397" w:rsidRPr="00AD1397">
        <w:rPr>
          <w:rFonts w:ascii="Calibri" w:hAnsi="Calibri" w:cs="Calibri"/>
          <w:color w:val="000000"/>
        </w:rPr>
        <w:t xml:space="preserve"> </w:t>
      </w:r>
      <w:r w:rsidR="00AD1397" w:rsidRPr="00AD1397">
        <w:rPr>
          <w:rFonts w:ascii="Calibri" w:eastAsia="Times New Roman" w:hAnsi="Calibri" w:cs="Calibri"/>
          <w:color w:val="000000"/>
          <w:lang w:eastAsia="el-GR"/>
        </w:rPr>
        <w:t>ΙΣΧΘΡΟΣ ΕΛΑΣΤΙΚΟΣ  ΕΠΙΔΕΣΜΟΣ-76% ΒΑΜΒΑΚΙ,24% ΠΟΛΥΑΜΙΔΗ ΚΑΙ ΕΛΑΣΤΙΝΗ.ΔΙΑΡΚΗΣ ΕΛΑΣΤΙΚΟΤΗΤΑ (180%) ΓΙΑ ΙΣΧΥΡΗ, ΕΛΕΓΧΟΜΕΝΗ ΣΥΜΠΙΕΣΗ ΚΑΙ ΥΠΟΣΤΡΙΞΗ.ΑΝΘΕΚΤΙΚΟΣ ΣΤΙΣ ΕΚΚΡΙΣΕΙΣ ΤΟΥ ΣΩΜΑΤΟΣ.ΝΑ ΜΠΟΡΕΙ ΝΑ ΠΛΥΘΕΙ ΚΑΙ ΑΠΟΣΤΕΙΡΩΘΕΙ</w:t>
      </w:r>
    </w:p>
    <w:p w:rsidR="00AD1397" w:rsidRPr="00AD1397" w:rsidRDefault="00AD1397" w:rsidP="00AD1397">
      <w:pPr>
        <w:rPr>
          <w:rFonts w:ascii="Calibri" w:eastAsia="Times New Roman" w:hAnsi="Calibri" w:cs="Calibri"/>
          <w:b/>
          <w:bCs/>
          <w:color w:val="000000"/>
          <w:sz w:val="24"/>
          <w:szCs w:val="24"/>
          <w:lang w:eastAsia="el-GR"/>
        </w:rPr>
      </w:pPr>
      <w:r w:rsidRPr="00AD1397">
        <w:rPr>
          <w:b/>
          <w:sz w:val="28"/>
          <w:szCs w:val="28"/>
        </w:rPr>
        <w:t>2)</w:t>
      </w:r>
      <w:r w:rsidRPr="00AD1397">
        <w:rPr>
          <w:rFonts w:ascii="Calibri" w:hAnsi="Calibri" w:cs="Calibri"/>
          <w:b/>
          <w:bCs/>
          <w:color w:val="000000"/>
        </w:rPr>
        <w:t xml:space="preserve"> </w:t>
      </w:r>
      <w:r w:rsidRPr="00AD1397">
        <w:rPr>
          <w:rFonts w:ascii="Calibri" w:eastAsia="Times New Roman" w:hAnsi="Calibri" w:cs="Calibri"/>
          <w:b/>
          <w:bCs/>
          <w:color w:val="000000"/>
          <w:sz w:val="24"/>
          <w:szCs w:val="24"/>
          <w:lang w:eastAsia="el-GR"/>
        </w:rPr>
        <w:t>1)</w:t>
      </w:r>
      <w:r w:rsidRPr="00AD1397">
        <w:rPr>
          <w:rFonts w:ascii="Times New Roman" w:eastAsia="Times New Roman" w:hAnsi="Times New Roman" w:cs="Times New Roman"/>
          <w:b/>
          <w:bCs/>
          <w:color w:val="000000"/>
          <w:sz w:val="14"/>
          <w:szCs w:val="14"/>
          <w:lang w:eastAsia="el-GR"/>
        </w:rPr>
        <w:t xml:space="preserve">      </w:t>
      </w:r>
      <w:r w:rsidRPr="00AD1397">
        <w:rPr>
          <w:rFonts w:ascii="Calibri" w:eastAsia="Times New Roman" w:hAnsi="Calibri" w:cs="Calibri"/>
          <w:b/>
          <w:bCs/>
          <w:color w:val="000000"/>
          <w:sz w:val="24"/>
          <w:szCs w:val="24"/>
          <w:lang w:eastAsia="el-GR"/>
        </w:rPr>
        <w:t xml:space="preserve">ΣΕΤ ΕΝΔΟΠΡΟΘΕΣΗΣ ΤΥΠΟΥ ΔΙΠΛΟΥ  PIGTAIL ΑΝΟΙΚΤΟΥ ΑΚΡΟΥ, ΚΑΤΑΣΚΕΥΑΣΜΕΝΗ ΑΠΟ ΠΟΛΥΟΥΡΕΘΑΝΗ ΜΕ ΥΔΡΟΦΙΛΗ ΕΠΙΚΑΛΥΨΗ, ΒΙΟΣΥΜΒΑΤΗ, ΑΚΤΙΝΙΣΚΙΕΡΗ, ΜΑΚΡΑΣ ΔΙΑΡΚΕΙΑΣ ΠΑΡΑΜΟΝΗΣ ΕΩΣ 12 ΜΗΝΕΣ, ΜΕ ΟΠΕΣ ΣΤΑ ΑΚΡΑ ΚΑΙ ΣΕ ΟΛΟ ΤΗΣ ΤΟ ΜΗΚΟΣ. ΝΑ ΔΙΑΘΕΤΕΙ ΣΥΣΤΗΜΑ ΕΥΘΕΙΑΣΗΣ ΤΟΥ ΑΚΡΟΥ ΤΟΥ PIGTAIL ΓΙΑ ΤΗΝ ΕΥΚΟΛΗ ΤΟΠΟΘΕΤΗΣΗ ΤΟΥ ΟΔΗΓΟΥ ΣΥΡΜΑΤΟΣ, ΑΚΤΙΝΟΣΚΙΕΡΗ ΔΙΑΒΑΘΜΙΣΗ ΑΝΑ 5CM ΚΑΙ ΕΙΔΙΚΗ ΕΠΙΚΑΛΥΨΗ </w:t>
      </w:r>
      <w:proofErr w:type="spellStart"/>
      <w:r w:rsidRPr="00AD1397">
        <w:rPr>
          <w:rFonts w:ascii="Calibri" w:eastAsia="Times New Roman" w:hAnsi="Calibri" w:cs="Calibri"/>
          <w:b/>
          <w:bCs/>
          <w:color w:val="000000"/>
          <w:sz w:val="24"/>
          <w:szCs w:val="24"/>
          <w:lang w:eastAsia="el-GR"/>
        </w:rPr>
        <w:t>pHreecoat</w:t>
      </w:r>
      <w:proofErr w:type="spellEnd"/>
      <w:r w:rsidRPr="00AD1397">
        <w:rPr>
          <w:rFonts w:ascii="Calibri" w:eastAsia="Times New Roman" w:hAnsi="Calibri" w:cs="Calibri"/>
          <w:b/>
          <w:bCs/>
          <w:color w:val="000000"/>
          <w:sz w:val="24"/>
          <w:szCs w:val="24"/>
          <w:lang w:eastAsia="el-GR"/>
        </w:rPr>
        <w:t xml:space="preserve">, Η ΟΠΟΙΑ ΝΑ ΚΡΑΤΑ ΣΤΑΘΕΡΑ ΤΑ ΕΠΙΠΕΔΑ ΤΟΥ </w:t>
      </w:r>
      <w:proofErr w:type="spellStart"/>
      <w:r w:rsidRPr="00AD1397">
        <w:rPr>
          <w:rFonts w:ascii="Calibri" w:eastAsia="Times New Roman" w:hAnsi="Calibri" w:cs="Calibri"/>
          <w:b/>
          <w:bCs/>
          <w:color w:val="000000"/>
          <w:sz w:val="24"/>
          <w:szCs w:val="24"/>
          <w:lang w:eastAsia="el-GR"/>
        </w:rPr>
        <w:t>Ph</w:t>
      </w:r>
      <w:proofErr w:type="spellEnd"/>
      <w:r w:rsidRPr="00AD1397">
        <w:rPr>
          <w:rFonts w:ascii="Calibri" w:eastAsia="Times New Roman" w:hAnsi="Calibri" w:cs="Calibri"/>
          <w:b/>
          <w:bCs/>
          <w:color w:val="000000"/>
          <w:sz w:val="24"/>
          <w:szCs w:val="24"/>
          <w:lang w:eastAsia="el-GR"/>
        </w:rPr>
        <w:t xml:space="preserve"> ΣΤΗΝ ΕΠΙΦΑΝΕΙΑ ΤΟΥ ΚΑΘΕΤΗΡΑ ΩΣΤΕ ΝΑ ΕΛΑΧΙΣΤΟΠΟΙΕΙ ΤΗΝ ΠΡΟΣΚΟΛΛΗΣΗ ΟΥΡΙΚΩΝ ΑΛΑΤΩΝ. ΤΟ ΣΕΤ ΝΑ ΠΕΡΙΛΑΜΒΑΝΕΙ: ΚΑΘΕΤΗΡΑ PIGTAIL, ΠΡΟΩΘΗΤΗ ΜΕ ΑΚΤΙΝΟΣΚΙΕΡΟ ΑΚΡΟ ΚΑΙ ΥΔΡΟΦΙΛΟ ΟΔΗΓΟ ΣΥΡΜΑ ΑΠΟ NITINOL ΜΗΚΟΥΣ 150 CM ΠΕΡΙΠΟΥ. ΔΙΑΜΕΤΡΟΙ </w:t>
      </w:r>
      <w:proofErr w:type="spellStart"/>
      <w:r w:rsidRPr="00AD1397">
        <w:rPr>
          <w:rFonts w:ascii="Calibri" w:eastAsia="Times New Roman" w:hAnsi="Calibri" w:cs="Calibri"/>
          <w:b/>
          <w:bCs/>
          <w:color w:val="000000"/>
          <w:sz w:val="24"/>
          <w:szCs w:val="24"/>
          <w:lang w:eastAsia="el-GR"/>
        </w:rPr>
        <w:t>stent</w:t>
      </w:r>
      <w:proofErr w:type="spellEnd"/>
      <w:r w:rsidRPr="00AD1397">
        <w:rPr>
          <w:rFonts w:ascii="Calibri" w:eastAsia="Times New Roman" w:hAnsi="Calibri" w:cs="Calibri"/>
          <w:b/>
          <w:bCs/>
          <w:color w:val="000000"/>
          <w:sz w:val="24"/>
          <w:szCs w:val="24"/>
          <w:lang w:eastAsia="el-GR"/>
        </w:rPr>
        <w:t xml:space="preserve"> 4,7 Ch-8Ch και </w:t>
      </w:r>
      <w:proofErr w:type="spellStart"/>
      <w:r w:rsidRPr="00AD1397">
        <w:rPr>
          <w:rFonts w:ascii="Calibri" w:eastAsia="Times New Roman" w:hAnsi="Calibri" w:cs="Calibri"/>
          <w:b/>
          <w:bCs/>
          <w:color w:val="000000"/>
          <w:sz w:val="24"/>
          <w:szCs w:val="24"/>
          <w:lang w:eastAsia="el-GR"/>
        </w:rPr>
        <w:t>μηκη</w:t>
      </w:r>
      <w:proofErr w:type="spellEnd"/>
      <w:r w:rsidRPr="00AD1397">
        <w:rPr>
          <w:rFonts w:ascii="Calibri" w:eastAsia="Times New Roman" w:hAnsi="Calibri" w:cs="Calibri"/>
          <w:b/>
          <w:bCs/>
          <w:color w:val="000000"/>
          <w:sz w:val="24"/>
          <w:szCs w:val="24"/>
          <w:lang w:eastAsia="el-GR"/>
        </w:rPr>
        <w:t xml:space="preserve"> 14cm-30cm.</w:t>
      </w:r>
    </w:p>
    <w:p w:rsidR="00AD1397" w:rsidRDefault="00AD1397" w:rsidP="00AD1397">
      <w:pPr>
        <w:rPr>
          <w:rFonts w:ascii="Calibri" w:eastAsia="Times New Roman" w:hAnsi="Calibri" w:cs="Calibri"/>
          <w:color w:val="000000"/>
          <w:lang w:eastAsia="el-GR"/>
        </w:rPr>
      </w:pPr>
      <w:r>
        <w:rPr>
          <w:rFonts w:ascii="Calibri" w:eastAsia="Times New Roman" w:hAnsi="Calibri" w:cs="Calibri"/>
          <w:color w:val="000000"/>
          <w:lang w:eastAsia="el-GR"/>
        </w:rPr>
        <w:t>3)</w:t>
      </w:r>
      <w:r w:rsidRPr="00AD1397">
        <w:rPr>
          <w:rFonts w:ascii="Calibri" w:hAnsi="Calibri" w:cs="Calibri"/>
          <w:color w:val="000000"/>
        </w:rPr>
        <w:t xml:space="preserve"> </w:t>
      </w:r>
      <w:r w:rsidRPr="00AD1397">
        <w:rPr>
          <w:rFonts w:ascii="Calibri" w:eastAsia="Times New Roman" w:hAnsi="Calibri" w:cs="Calibri"/>
          <w:color w:val="000000"/>
          <w:lang w:eastAsia="el-GR"/>
        </w:rPr>
        <w:t xml:space="preserve">ΕΠΙΘΕΜΑ </w:t>
      </w:r>
      <w:r>
        <w:rPr>
          <w:rFonts w:ascii="Calibri" w:eastAsia="Times New Roman" w:hAnsi="Calibri" w:cs="Calibri"/>
          <w:color w:val="000000"/>
          <w:lang w:eastAsia="el-GR"/>
        </w:rPr>
        <w:t xml:space="preserve">ΑΦΡΩΔΕΣ ΜΕ </w:t>
      </w:r>
      <w:proofErr w:type="spellStart"/>
      <w:r>
        <w:rPr>
          <w:rFonts w:ascii="Calibri" w:eastAsia="Times New Roman" w:hAnsi="Calibri" w:cs="Calibri"/>
          <w:color w:val="000000"/>
          <w:lang w:eastAsia="el-GR"/>
        </w:rPr>
        <w:t>Ag</w:t>
      </w:r>
      <w:proofErr w:type="spellEnd"/>
      <w:r>
        <w:rPr>
          <w:rFonts w:ascii="Calibri" w:eastAsia="Times New Roman" w:hAnsi="Calibri" w:cs="Calibri"/>
          <w:color w:val="000000"/>
          <w:lang w:eastAsia="el-GR"/>
        </w:rPr>
        <w:t xml:space="preserve"> ΚΟΛΛΗΤΙΚΟ 23Χ23</w:t>
      </w:r>
      <w:r w:rsidRPr="00AD1397">
        <w:rPr>
          <w:rFonts w:ascii="Calibri" w:eastAsia="Times New Roman" w:hAnsi="Calibri" w:cs="Calibri"/>
          <w:color w:val="000000"/>
          <w:lang w:eastAsia="el-GR"/>
        </w:rPr>
        <w:t xml:space="preserve"> cm . NA EXEI ΥΨΗΛΗ ΣΥΓΚΡΑΤΗΣΗ ΚΑΙ ΝΑ ΦΕΡΕΙ ΑΔΙΑΒΡΟΧΗ ΗΜΙΠΕΡΑΤΗ ΜΕΜΒΡΑΝΗ ΕΞΩΤΕΡΙΚΑ, ΏΣΤΕ ΝΑ ΑΠΟΤΡΕΠΕΤΑΙ Η ΔΙΑΡΡΟΗ ΕΞΙΔΡΩΜΑΤΟΣ, ΚΑΤΑΛΛΗΛΟ ΓΙΑ ΤΗΝ ΠΕΡΙΟΧΗ ΤΟΥ ΚΟΚΚΥΓΑ.</w:t>
      </w:r>
    </w:p>
    <w:p w:rsidR="00475EDB" w:rsidRPr="00475EDB" w:rsidRDefault="00475EDB" w:rsidP="00AD1397">
      <w:pPr>
        <w:rPr>
          <w:rFonts w:ascii="Calibri" w:eastAsia="Times New Roman" w:hAnsi="Calibri" w:cs="Calibri"/>
          <w:sz w:val="24"/>
          <w:szCs w:val="24"/>
          <w:lang w:eastAsia="el-GR"/>
        </w:rPr>
      </w:pPr>
      <w:r>
        <w:rPr>
          <w:rFonts w:ascii="Calibri" w:eastAsia="Times New Roman" w:hAnsi="Calibri" w:cs="Calibri"/>
          <w:color w:val="000000"/>
          <w:lang w:eastAsia="el-GR"/>
        </w:rPr>
        <w:t>4)</w:t>
      </w:r>
      <w:r w:rsidRPr="00475EDB">
        <w:rPr>
          <w:rFonts w:ascii="Calibri" w:hAnsi="Calibri" w:cs="Calibri"/>
        </w:rPr>
        <w:t xml:space="preserve"> </w:t>
      </w:r>
      <w:r w:rsidRPr="00475EDB">
        <w:rPr>
          <w:rFonts w:ascii="Calibri" w:eastAsia="Times New Roman" w:hAnsi="Calibri" w:cs="Calibri"/>
          <w:sz w:val="24"/>
          <w:szCs w:val="24"/>
          <w:lang w:eastAsia="el-GR"/>
        </w:rPr>
        <w:t>ΚΥΚΛΩΜΑ ΓΙΑ ΑΝΑΠΝΕΥΣΤΗΡΑ NEWPORT  HP50 VANTILATOR  ΠΛΗΡΕΣ ΚΥΚΛΩΜΑ Μ.Χ. ΑΠΟΣΤΕΙΡΩΜΕΝΟ ΜΕ ΕΝΣΩΜΑΤΩΜΕΝΟ ΦΙΛΤΡΟ  ΑΕΡΑ ΓΙΑ ΑΝΑΠΝΕΥΣΤΗΡΑ HP50 ΕΝΗΛΙΚΩΝ ΤΥΠΟΥ J.ΝΑ ΚΑΤΑΤΕΘΕΙ ΠΙΣΤΟΠΟΙΗΤΙΚΟ ΚΑΤΑΛΛΗΛΟΤΗΤΑΣ ΑΠΌ ΤΟΝ ΚΑΤΑΣΚΕΥΑΣΤΙΚΟ ΟΙΚΟ ΤΟΥ ΑΝΑΠΝΕΥΣΤΗΡΑ ΗP50</w:t>
      </w:r>
    </w:p>
    <w:p w:rsidR="0032768E" w:rsidRPr="00AD1397" w:rsidRDefault="0032768E" w:rsidP="00AD1397">
      <w:pPr>
        <w:rPr>
          <w:rFonts w:ascii="Calibri" w:eastAsia="Times New Roman" w:hAnsi="Calibri" w:cs="Calibri"/>
          <w:color w:val="000000"/>
          <w:lang w:eastAsia="el-GR"/>
        </w:rPr>
      </w:pPr>
    </w:p>
    <w:p w:rsidR="005A7832" w:rsidRPr="00B50AA7" w:rsidRDefault="005A7832" w:rsidP="00B50AA7">
      <w:pPr>
        <w:pStyle w:val="a3"/>
      </w:pPr>
    </w:p>
    <w:sectPr w:rsidR="005A7832" w:rsidRPr="00B50AA7"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CEE"/>
    <w:multiLevelType w:val="hybridMultilevel"/>
    <w:tmpl w:val="0C686F4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
    <w:nsid w:val="0403234B"/>
    <w:multiLevelType w:val="hybridMultilevel"/>
    <w:tmpl w:val="25D02A70"/>
    <w:lvl w:ilvl="0" w:tplc="9D08C954">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4A07C7"/>
    <w:multiLevelType w:val="hybridMultilevel"/>
    <w:tmpl w:val="55D0792C"/>
    <w:lvl w:ilvl="0" w:tplc="41D6FA78">
      <w:start w:val="1"/>
      <w:numFmt w:val="decimal"/>
      <w:lvlText w:val="%1)"/>
      <w:lvlJc w:val="left"/>
      <w:pPr>
        <w:ind w:left="720" w:hanging="360"/>
      </w:pPr>
      <w:rPr>
        <w:rFonts w:asciiTheme="minorHAnsi" w:eastAsiaTheme="minorHAnsi" w:hAnsiTheme="minorHAnsi" w:cstheme="minorBidi" w:hint="default"/>
        <w:i w:val="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B81306"/>
    <w:multiLevelType w:val="hybridMultilevel"/>
    <w:tmpl w:val="534A8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A4E733C"/>
    <w:multiLevelType w:val="hybridMultilevel"/>
    <w:tmpl w:val="C920885C"/>
    <w:lvl w:ilvl="0" w:tplc="943EA33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05545D9"/>
    <w:multiLevelType w:val="hybridMultilevel"/>
    <w:tmpl w:val="CC265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CC0ADF"/>
    <w:multiLevelType w:val="hybridMultilevel"/>
    <w:tmpl w:val="58DEC42C"/>
    <w:lvl w:ilvl="0" w:tplc="6470923E">
      <w:start w:val="1"/>
      <w:numFmt w:val="decimal"/>
      <w:lvlText w:val="%1)"/>
      <w:lvlJc w:val="left"/>
      <w:pPr>
        <w:ind w:left="786" w:hanging="360"/>
      </w:pPr>
      <w:rPr>
        <w:rFonts w:hint="default"/>
        <w:b/>
        <w:sz w:val="28"/>
        <w:szCs w:val="28"/>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226D7292"/>
    <w:multiLevelType w:val="hybridMultilevel"/>
    <w:tmpl w:val="4BE6219C"/>
    <w:lvl w:ilvl="0" w:tplc="8E70D33C">
      <w:start w:val="1"/>
      <w:numFmt w:val="decimal"/>
      <w:lvlText w:val="%1)"/>
      <w:lvlJc w:val="left"/>
      <w:pPr>
        <w:ind w:left="720" w:hanging="360"/>
      </w:pPr>
      <w:rPr>
        <w:rFonts w:eastAsia="Times New Roman" w:cs="Calibri" w:hint="default"/>
        <w:b/>
        <w:color w:val="00000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E202E35"/>
    <w:multiLevelType w:val="hybridMultilevel"/>
    <w:tmpl w:val="824E5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30E0EB5"/>
    <w:multiLevelType w:val="hybridMultilevel"/>
    <w:tmpl w:val="E08AACCE"/>
    <w:lvl w:ilvl="0" w:tplc="A4ECA16A">
      <w:start w:val="1"/>
      <w:numFmt w:val="decimal"/>
      <w:lvlText w:val="%1)"/>
      <w:lvlJc w:val="left"/>
      <w:pPr>
        <w:ind w:left="720" w:hanging="360"/>
      </w:pPr>
      <w:rPr>
        <w:rFonts w:asciiTheme="minorHAnsi" w:hAnsiTheme="minorHAnsi" w:cstheme="minorBidi"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4C30911"/>
    <w:multiLevelType w:val="hybridMultilevel"/>
    <w:tmpl w:val="E7FEB5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3D812D9"/>
    <w:multiLevelType w:val="hybridMultilevel"/>
    <w:tmpl w:val="E2A8F05A"/>
    <w:lvl w:ilvl="0" w:tplc="F430728C">
      <w:start w:val="1"/>
      <w:numFmt w:val="decimal"/>
      <w:lvlText w:val="%1)"/>
      <w:lvlJc w:val="left"/>
      <w:pPr>
        <w:ind w:left="735" w:hanging="375"/>
      </w:pPr>
      <w:rPr>
        <w:rFonts w:asciiTheme="minorHAnsi" w:eastAsiaTheme="minorHAnsi" w:hAnsiTheme="minorHAnsi" w:cstheme="minorBidi" w:hint="default"/>
        <w:color w:val="auto"/>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69C4828"/>
    <w:multiLevelType w:val="singleLevel"/>
    <w:tmpl w:val="04080001"/>
    <w:lvl w:ilvl="0">
      <w:start w:val="1"/>
      <w:numFmt w:val="bullet"/>
      <w:lvlText w:val=""/>
      <w:lvlJc w:val="left"/>
      <w:pPr>
        <w:ind w:left="720" w:hanging="360"/>
      </w:pPr>
      <w:rPr>
        <w:rFonts w:ascii="Symbol" w:hAnsi="Symbol" w:hint="default"/>
      </w:rPr>
    </w:lvl>
  </w:abstractNum>
  <w:abstractNum w:abstractNumId="15">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CB523CC"/>
    <w:multiLevelType w:val="hybridMultilevel"/>
    <w:tmpl w:val="847CE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F530B42"/>
    <w:multiLevelType w:val="hybridMultilevel"/>
    <w:tmpl w:val="42E25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9F33A00"/>
    <w:multiLevelType w:val="hybridMultilevel"/>
    <w:tmpl w:val="46B869EC"/>
    <w:lvl w:ilvl="0" w:tplc="F4EEFDB2">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E7470BC"/>
    <w:multiLevelType w:val="hybridMultilevel"/>
    <w:tmpl w:val="939C33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5"/>
  </w:num>
  <w:num w:numId="4">
    <w:abstractNumId w:val="2"/>
  </w:num>
  <w:num w:numId="5">
    <w:abstractNumId w:val="7"/>
  </w:num>
  <w:num w:numId="6">
    <w:abstractNumId w:val="13"/>
  </w:num>
  <w:num w:numId="7">
    <w:abstractNumId w:val="18"/>
  </w:num>
  <w:num w:numId="8">
    <w:abstractNumId w:val="11"/>
  </w:num>
  <w:num w:numId="9">
    <w:abstractNumId w:val="12"/>
  </w:num>
  <w:num w:numId="10">
    <w:abstractNumId w:val="19"/>
  </w:num>
  <w:num w:numId="11">
    <w:abstractNumId w:val="16"/>
  </w:num>
  <w:num w:numId="12">
    <w:abstractNumId w:val="14"/>
  </w:num>
  <w:num w:numId="13">
    <w:abstractNumId w:val="9"/>
  </w:num>
  <w:num w:numId="14">
    <w:abstractNumId w:val="6"/>
  </w:num>
  <w:num w:numId="15">
    <w:abstractNumId w:val="4"/>
  </w:num>
  <w:num w:numId="16">
    <w:abstractNumId w:val="3"/>
  </w:num>
  <w:num w:numId="17">
    <w:abstractNumId w:val="0"/>
  </w:num>
  <w:num w:numId="18">
    <w:abstractNumId w:val="17"/>
  </w:num>
  <w:num w:numId="19">
    <w:abstractNumId w:val="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36892"/>
    <w:rsid w:val="00043163"/>
    <w:rsid w:val="00046861"/>
    <w:rsid w:val="00051937"/>
    <w:rsid w:val="00081905"/>
    <w:rsid w:val="000837B9"/>
    <w:rsid w:val="000B2C69"/>
    <w:rsid w:val="000B651A"/>
    <w:rsid w:val="000C009B"/>
    <w:rsid w:val="000C30B4"/>
    <w:rsid w:val="000D7D81"/>
    <w:rsid w:val="00101F62"/>
    <w:rsid w:val="00107AFA"/>
    <w:rsid w:val="001100C7"/>
    <w:rsid w:val="001147AA"/>
    <w:rsid w:val="00130EBB"/>
    <w:rsid w:val="00132CE2"/>
    <w:rsid w:val="001442D8"/>
    <w:rsid w:val="00145127"/>
    <w:rsid w:val="00163F5B"/>
    <w:rsid w:val="00174A54"/>
    <w:rsid w:val="00186048"/>
    <w:rsid w:val="001939C9"/>
    <w:rsid w:val="001B49B5"/>
    <w:rsid w:val="001C086D"/>
    <w:rsid w:val="001C0C09"/>
    <w:rsid w:val="001C196F"/>
    <w:rsid w:val="001D14D4"/>
    <w:rsid w:val="002009A8"/>
    <w:rsid w:val="00201649"/>
    <w:rsid w:val="00205EA5"/>
    <w:rsid w:val="00206943"/>
    <w:rsid w:val="00211FA0"/>
    <w:rsid w:val="00221C6C"/>
    <w:rsid w:val="00244EA4"/>
    <w:rsid w:val="002602B7"/>
    <w:rsid w:val="00275916"/>
    <w:rsid w:val="00282895"/>
    <w:rsid w:val="002839BE"/>
    <w:rsid w:val="002A0430"/>
    <w:rsid w:val="002B1D7B"/>
    <w:rsid w:val="002E52BC"/>
    <w:rsid w:val="002F41A6"/>
    <w:rsid w:val="003011A4"/>
    <w:rsid w:val="00304533"/>
    <w:rsid w:val="003144A4"/>
    <w:rsid w:val="00316916"/>
    <w:rsid w:val="00323D4A"/>
    <w:rsid w:val="0032768E"/>
    <w:rsid w:val="003339AF"/>
    <w:rsid w:val="003374D1"/>
    <w:rsid w:val="00343DBC"/>
    <w:rsid w:val="00352F0F"/>
    <w:rsid w:val="00384583"/>
    <w:rsid w:val="00386C9A"/>
    <w:rsid w:val="003D53EA"/>
    <w:rsid w:val="003D5B9C"/>
    <w:rsid w:val="003E020A"/>
    <w:rsid w:val="003E584E"/>
    <w:rsid w:val="00410A1F"/>
    <w:rsid w:val="00411C94"/>
    <w:rsid w:val="00415AFD"/>
    <w:rsid w:val="0044240C"/>
    <w:rsid w:val="0045075C"/>
    <w:rsid w:val="0045283C"/>
    <w:rsid w:val="004540B2"/>
    <w:rsid w:val="00460520"/>
    <w:rsid w:val="0046308C"/>
    <w:rsid w:val="0046773B"/>
    <w:rsid w:val="0047354A"/>
    <w:rsid w:val="00474939"/>
    <w:rsid w:val="00475EDB"/>
    <w:rsid w:val="00476756"/>
    <w:rsid w:val="004A4AAF"/>
    <w:rsid w:val="004B0891"/>
    <w:rsid w:val="004B52D3"/>
    <w:rsid w:val="004C13CB"/>
    <w:rsid w:val="004D031A"/>
    <w:rsid w:val="004D51A8"/>
    <w:rsid w:val="004E564B"/>
    <w:rsid w:val="00506F7E"/>
    <w:rsid w:val="005112CE"/>
    <w:rsid w:val="0051415D"/>
    <w:rsid w:val="00536613"/>
    <w:rsid w:val="005371B6"/>
    <w:rsid w:val="0054562F"/>
    <w:rsid w:val="0054799B"/>
    <w:rsid w:val="00551440"/>
    <w:rsid w:val="00562711"/>
    <w:rsid w:val="00566D28"/>
    <w:rsid w:val="0057187E"/>
    <w:rsid w:val="005801D5"/>
    <w:rsid w:val="00583091"/>
    <w:rsid w:val="00593A2B"/>
    <w:rsid w:val="00594E5C"/>
    <w:rsid w:val="005A2106"/>
    <w:rsid w:val="005A7832"/>
    <w:rsid w:val="005B1FB5"/>
    <w:rsid w:val="005B58DC"/>
    <w:rsid w:val="005B5BB5"/>
    <w:rsid w:val="005D50FA"/>
    <w:rsid w:val="005F67F8"/>
    <w:rsid w:val="0060609A"/>
    <w:rsid w:val="00607F8E"/>
    <w:rsid w:val="00615815"/>
    <w:rsid w:val="00625C41"/>
    <w:rsid w:val="00632109"/>
    <w:rsid w:val="00643718"/>
    <w:rsid w:val="00650CB7"/>
    <w:rsid w:val="00660D0F"/>
    <w:rsid w:val="00663366"/>
    <w:rsid w:val="0069016E"/>
    <w:rsid w:val="006A2FC1"/>
    <w:rsid w:val="006A4630"/>
    <w:rsid w:val="006A69F8"/>
    <w:rsid w:val="006B2AA8"/>
    <w:rsid w:val="006B4D70"/>
    <w:rsid w:val="0070302B"/>
    <w:rsid w:val="007046F4"/>
    <w:rsid w:val="0070473C"/>
    <w:rsid w:val="00743828"/>
    <w:rsid w:val="00751998"/>
    <w:rsid w:val="00756A8E"/>
    <w:rsid w:val="00762274"/>
    <w:rsid w:val="00784376"/>
    <w:rsid w:val="007B1F8E"/>
    <w:rsid w:val="007B7F17"/>
    <w:rsid w:val="007C4EC5"/>
    <w:rsid w:val="007C5579"/>
    <w:rsid w:val="007C6891"/>
    <w:rsid w:val="007D420F"/>
    <w:rsid w:val="007D73A3"/>
    <w:rsid w:val="007E688E"/>
    <w:rsid w:val="007E7C24"/>
    <w:rsid w:val="00807968"/>
    <w:rsid w:val="008158AD"/>
    <w:rsid w:val="00827F52"/>
    <w:rsid w:val="0086509F"/>
    <w:rsid w:val="00866B5C"/>
    <w:rsid w:val="00877059"/>
    <w:rsid w:val="0088144B"/>
    <w:rsid w:val="0088509E"/>
    <w:rsid w:val="0089156E"/>
    <w:rsid w:val="00893F08"/>
    <w:rsid w:val="00896C5A"/>
    <w:rsid w:val="008B04A6"/>
    <w:rsid w:val="008B7EC4"/>
    <w:rsid w:val="008C07F6"/>
    <w:rsid w:val="008C42B0"/>
    <w:rsid w:val="008C6EB8"/>
    <w:rsid w:val="008D3DFC"/>
    <w:rsid w:val="008F34C0"/>
    <w:rsid w:val="008F4A54"/>
    <w:rsid w:val="008F7F5C"/>
    <w:rsid w:val="00921601"/>
    <w:rsid w:val="009361F7"/>
    <w:rsid w:val="00942C78"/>
    <w:rsid w:val="00970E01"/>
    <w:rsid w:val="009A71AB"/>
    <w:rsid w:val="009C4F90"/>
    <w:rsid w:val="009F4B40"/>
    <w:rsid w:val="00A12570"/>
    <w:rsid w:val="00A14F6C"/>
    <w:rsid w:val="00A22F35"/>
    <w:rsid w:val="00A25806"/>
    <w:rsid w:val="00A4014B"/>
    <w:rsid w:val="00A4231A"/>
    <w:rsid w:val="00A434E1"/>
    <w:rsid w:val="00A640B6"/>
    <w:rsid w:val="00A641BD"/>
    <w:rsid w:val="00AB248B"/>
    <w:rsid w:val="00AC346C"/>
    <w:rsid w:val="00AC618A"/>
    <w:rsid w:val="00AD1397"/>
    <w:rsid w:val="00AE4753"/>
    <w:rsid w:val="00AF1405"/>
    <w:rsid w:val="00AF4B04"/>
    <w:rsid w:val="00AF6D5B"/>
    <w:rsid w:val="00AF77EA"/>
    <w:rsid w:val="00B077A9"/>
    <w:rsid w:val="00B13ACC"/>
    <w:rsid w:val="00B156CD"/>
    <w:rsid w:val="00B279A9"/>
    <w:rsid w:val="00B27EC8"/>
    <w:rsid w:val="00B40DB8"/>
    <w:rsid w:val="00B4146E"/>
    <w:rsid w:val="00B421A5"/>
    <w:rsid w:val="00B50AA7"/>
    <w:rsid w:val="00B5537E"/>
    <w:rsid w:val="00B73816"/>
    <w:rsid w:val="00B73867"/>
    <w:rsid w:val="00B747DA"/>
    <w:rsid w:val="00B85969"/>
    <w:rsid w:val="00B96697"/>
    <w:rsid w:val="00B97ECE"/>
    <w:rsid w:val="00BA5704"/>
    <w:rsid w:val="00BA5E41"/>
    <w:rsid w:val="00BA7042"/>
    <w:rsid w:val="00BB2C7A"/>
    <w:rsid w:val="00BD4465"/>
    <w:rsid w:val="00BD6D1D"/>
    <w:rsid w:val="00BE2772"/>
    <w:rsid w:val="00BF0639"/>
    <w:rsid w:val="00BF08A0"/>
    <w:rsid w:val="00BF100A"/>
    <w:rsid w:val="00C1297C"/>
    <w:rsid w:val="00C41ACC"/>
    <w:rsid w:val="00C42CB8"/>
    <w:rsid w:val="00C43568"/>
    <w:rsid w:val="00C4788D"/>
    <w:rsid w:val="00C751E8"/>
    <w:rsid w:val="00C916E5"/>
    <w:rsid w:val="00C97891"/>
    <w:rsid w:val="00CA4BC7"/>
    <w:rsid w:val="00CB736C"/>
    <w:rsid w:val="00CC3963"/>
    <w:rsid w:val="00CC77D3"/>
    <w:rsid w:val="00CD62C8"/>
    <w:rsid w:val="00CE4959"/>
    <w:rsid w:val="00CF3138"/>
    <w:rsid w:val="00CF37AE"/>
    <w:rsid w:val="00D037A3"/>
    <w:rsid w:val="00D0675D"/>
    <w:rsid w:val="00D13B3F"/>
    <w:rsid w:val="00D141E8"/>
    <w:rsid w:val="00D1619A"/>
    <w:rsid w:val="00D163C0"/>
    <w:rsid w:val="00D224EB"/>
    <w:rsid w:val="00D22F90"/>
    <w:rsid w:val="00D33F17"/>
    <w:rsid w:val="00D50B4F"/>
    <w:rsid w:val="00D50C73"/>
    <w:rsid w:val="00D732BA"/>
    <w:rsid w:val="00D83AA8"/>
    <w:rsid w:val="00D84312"/>
    <w:rsid w:val="00D8614A"/>
    <w:rsid w:val="00DD1BBF"/>
    <w:rsid w:val="00DE11C2"/>
    <w:rsid w:val="00E00992"/>
    <w:rsid w:val="00E01013"/>
    <w:rsid w:val="00E04403"/>
    <w:rsid w:val="00E0632D"/>
    <w:rsid w:val="00E131A2"/>
    <w:rsid w:val="00E20DA9"/>
    <w:rsid w:val="00E24489"/>
    <w:rsid w:val="00E313D2"/>
    <w:rsid w:val="00E479DA"/>
    <w:rsid w:val="00E56F58"/>
    <w:rsid w:val="00E87251"/>
    <w:rsid w:val="00E9336D"/>
    <w:rsid w:val="00E95BAB"/>
    <w:rsid w:val="00EA2B7B"/>
    <w:rsid w:val="00EA4769"/>
    <w:rsid w:val="00EC1908"/>
    <w:rsid w:val="00EC2DD9"/>
    <w:rsid w:val="00EC30C4"/>
    <w:rsid w:val="00EC543F"/>
    <w:rsid w:val="00EC6510"/>
    <w:rsid w:val="00ED48B6"/>
    <w:rsid w:val="00EE50E1"/>
    <w:rsid w:val="00F2034A"/>
    <w:rsid w:val="00F34EBA"/>
    <w:rsid w:val="00F444D4"/>
    <w:rsid w:val="00F5345F"/>
    <w:rsid w:val="00F65965"/>
    <w:rsid w:val="00F825BA"/>
    <w:rsid w:val="00FB279C"/>
    <w:rsid w:val="00FC52C7"/>
    <w:rsid w:val="00FD06D2"/>
    <w:rsid w:val="00FD19C8"/>
    <w:rsid w:val="00FD43B0"/>
    <w:rsid w:val="00FE0949"/>
    <w:rsid w:val="00FE7DD1"/>
    <w:rsid w:val="00FF20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paragraph" w:styleId="5">
    <w:name w:val="heading 5"/>
    <w:basedOn w:val="a"/>
    <w:next w:val="a"/>
    <w:link w:val="5Char"/>
    <w:uiPriority w:val="99"/>
    <w:qFormat/>
    <w:rsid w:val="004B0891"/>
    <w:pPr>
      <w:keepNext/>
      <w:autoSpaceDE w:val="0"/>
      <w:autoSpaceDN w:val="0"/>
      <w:spacing w:after="0" w:line="240" w:lineRule="auto"/>
      <w:ind w:left="426"/>
      <w:jc w:val="both"/>
      <w:outlineLvl w:val="4"/>
    </w:pPr>
    <w:rPr>
      <w:rFonts w:ascii="Times New Roman" w:eastAsia="Times New Roman" w:hAnsi="Times New Roman" w:cs="Times New Roman"/>
      <w:b/>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 w:type="character" w:customStyle="1" w:styleId="5Char">
    <w:name w:val="Επικεφαλίδα 5 Char"/>
    <w:basedOn w:val="a0"/>
    <w:link w:val="5"/>
    <w:uiPriority w:val="99"/>
    <w:rsid w:val="004B0891"/>
    <w:rPr>
      <w:rFonts w:ascii="Times New Roman" w:eastAsia="Times New Roman" w:hAnsi="Times New Roman" w:cs="Times New Roman"/>
      <w:b/>
      <w:sz w:val="24"/>
      <w:szCs w:val="24"/>
      <w:lang w:eastAsia="el-GR"/>
    </w:rPr>
  </w:style>
  <w:style w:type="paragraph" w:styleId="a4">
    <w:name w:val="Body Text"/>
    <w:aliases w:val="Σώμα κείμενου"/>
    <w:basedOn w:val="a"/>
    <w:link w:val="Char"/>
    <w:rsid w:val="00650CB7"/>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aliases w:val="Σώμα κείμενου Char"/>
    <w:basedOn w:val="a0"/>
    <w:link w:val="a4"/>
    <w:rsid w:val="00650CB7"/>
    <w:rPr>
      <w:rFonts w:ascii="Calibri" w:eastAsia="Times New Roman" w:hAnsi="Calibri" w:cs="Calibri"/>
      <w:szCs w:val="24"/>
      <w:lang w:val="en-GB" w:eastAsia="ar-SA"/>
    </w:rPr>
  </w:style>
</w:styles>
</file>

<file path=word/webSettings.xml><?xml version="1.0" encoding="utf-8"?>
<w:webSettings xmlns:r="http://schemas.openxmlformats.org/officeDocument/2006/relationships" xmlns:w="http://schemas.openxmlformats.org/wordprocessingml/2006/main">
  <w:divs>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5666738">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32871566">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73420790">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21602193">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256865309">
      <w:bodyDiv w:val="1"/>
      <w:marLeft w:val="0"/>
      <w:marRight w:val="0"/>
      <w:marTop w:val="0"/>
      <w:marBottom w:val="0"/>
      <w:divBdr>
        <w:top w:val="none" w:sz="0" w:space="0" w:color="auto"/>
        <w:left w:val="none" w:sz="0" w:space="0" w:color="auto"/>
        <w:bottom w:val="none" w:sz="0" w:space="0" w:color="auto"/>
        <w:right w:val="none" w:sz="0" w:space="0" w:color="auto"/>
      </w:divBdr>
    </w:div>
    <w:div w:id="257177162">
      <w:bodyDiv w:val="1"/>
      <w:marLeft w:val="0"/>
      <w:marRight w:val="0"/>
      <w:marTop w:val="0"/>
      <w:marBottom w:val="0"/>
      <w:divBdr>
        <w:top w:val="none" w:sz="0" w:space="0" w:color="auto"/>
        <w:left w:val="none" w:sz="0" w:space="0" w:color="auto"/>
        <w:bottom w:val="none" w:sz="0" w:space="0" w:color="auto"/>
        <w:right w:val="none" w:sz="0" w:space="0" w:color="auto"/>
      </w:divBdr>
    </w:div>
    <w:div w:id="258761169">
      <w:bodyDiv w:val="1"/>
      <w:marLeft w:val="0"/>
      <w:marRight w:val="0"/>
      <w:marTop w:val="0"/>
      <w:marBottom w:val="0"/>
      <w:divBdr>
        <w:top w:val="none" w:sz="0" w:space="0" w:color="auto"/>
        <w:left w:val="none" w:sz="0" w:space="0" w:color="auto"/>
        <w:bottom w:val="none" w:sz="0" w:space="0" w:color="auto"/>
        <w:right w:val="none" w:sz="0" w:space="0" w:color="auto"/>
      </w:divBdr>
    </w:div>
    <w:div w:id="265424744">
      <w:bodyDiv w:val="1"/>
      <w:marLeft w:val="0"/>
      <w:marRight w:val="0"/>
      <w:marTop w:val="0"/>
      <w:marBottom w:val="0"/>
      <w:divBdr>
        <w:top w:val="none" w:sz="0" w:space="0" w:color="auto"/>
        <w:left w:val="none" w:sz="0" w:space="0" w:color="auto"/>
        <w:bottom w:val="none" w:sz="0" w:space="0" w:color="auto"/>
        <w:right w:val="none" w:sz="0" w:space="0" w:color="auto"/>
      </w:divBdr>
    </w:div>
    <w:div w:id="295452349">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416366024">
      <w:bodyDiv w:val="1"/>
      <w:marLeft w:val="0"/>
      <w:marRight w:val="0"/>
      <w:marTop w:val="0"/>
      <w:marBottom w:val="0"/>
      <w:divBdr>
        <w:top w:val="none" w:sz="0" w:space="0" w:color="auto"/>
        <w:left w:val="none" w:sz="0" w:space="0" w:color="auto"/>
        <w:bottom w:val="none" w:sz="0" w:space="0" w:color="auto"/>
        <w:right w:val="none" w:sz="0" w:space="0" w:color="auto"/>
      </w:divBdr>
    </w:div>
    <w:div w:id="417752675">
      <w:bodyDiv w:val="1"/>
      <w:marLeft w:val="0"/>
      <w:marRight w:val="0"/>
      <w:marTop w:val="0"/>
      <w:marBottom w:val="0"/>
      <w:divBdr>
        <w:top w:val="none" w:sz="0" w:space="0" w:color="auto"/>
        <w:left w:val="none" w:sz="0" w:space="0" w:color="auto"/>
        <w:bottom w:val="none" w:sz="0" w:space="0" w:color="auto"/>
        <w:right w:val="none" w:sz="0" w:space="0" w:color="auto"/>
      </w:divBdr>
    </w:div>
    <w:div w:id="429668683">
      <w:bodyDiv w:val="1"/>
      <w:marLeft w:val="0"/>
      <w:marRight w:val="0"/>
      <w:marTop w:val="0"/>
      <w:marBottom w:val="0"/>
      <w:divBdr>
        <w:top w:val="none" w:sz="0" w:space="0" w:color="auto"/>
        <w:left w:val="none" w:sz="0" w:space="0" w:color="auto"/>
        <w:bottom w:val="none" w:sz="0" w:space="0" w:color="auto"/>
        <w:right w:val="none" w:sz="0" w:space="0" w:color="auto"/>
      </w:divBdr>
    </w:div>
    <w:div w:id="483280654">
      <w:bodyDiv w:val="1"/>
      <w:marLeft w:val="0"/>
      <w:marRight w:val="0"/>
      <w:marTop w:val="0"/>
      <w:marBottom w:val="0"/>
      <w:divBdr>
        <w:top w:val="none" w:sz="0" w:space="0" w:color="auto"/>
        <w:left w:val="none" w:sz="0" w:space="0" w:color="auto"/>
        <w:bottom w:val="none" w:sz="0" w:space="0" w:color="auto"/>
        <w:right w:val="none" w:sz="0" w:space="0" w:color="auto"/>
      </w:divBdr>
    </w:div>
    <w:div w:id="525099746">
      <w:bodyDiv w:val="1"/>
      <w:marLeft w:val="0"/>
      <w:marRight w:val="0"/>
      <w:marTop w:val="0"/>
      <w:marBottom w:val="0"/>
      <w:divBdr>
        <w:top w:val="none" w:sz="0" w:space="0" w:color="auto"/>
        <w:left w:val="none" w:sz="0" w:space="0" w:color="auto"/>
        <w:bottom w:val="none" w:sz="0" w:space="0" w:color="auto"/>
        <w:right w:val="none" w:sz="0" w:space="0" w:color="auto"/>
      </w:divBdr>
    </w:div>
    <w:div w:id="54526310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591595369">
      <w:bodyDiv w:val="1"/>
      <w:marLeft w:val="0"/>
      <w:marRight w:val="0"/>
      <w:marTop w:val="0"/>
      <w:marBottom w:val="0"/>
      <w:divBdr>
        <w:top w:val="none" w:sz="0" w:space="0" w:color="auto"/>
        <w:left w:val="none" w:sz="0" w:space="0" w:color="auto"/>
        <w:bottom w:val="none" w:sz="0" w:space="0" w:color="auto"/>
        <w:right w:val="none" w:sz="0" w:space="0" w:color="auto"/>
      </w:divBdr>
    </w:div>
    <w:div w:id="628363099">
      <w:bodyDiv w:val="1"/>
      <w:marLeft w:val="0"/>
      <w:marRight w:val="0"/>
      <w:marTop w:val="0"/>
      <w:marBottom w:val="0"/>
      <w:divBdr>
        <w:top w:val="none" w:sz="0" w:space="0" w:color="auto"/>
        <w:left w:val="none" w:sz="0" w:space="0" w:color="auto"/>
        <w:bottom w:val="none" w:sz="0" w:space="0" w:color="auto"/>
        <w:right w:val="none" w:sz="0" w:space="0" w:color="auto"/>
      </w:divBdr>
    </w:div>
    <w:div w:id="657274145">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702827042">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48963840">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773869024">
      <w:bodyDiv w:val="1"/>
      <w:marLeft w:val="0"/>
      <w:marRight w:val="0"/>
      <w:marTop w:val="0"/>
      <w:marBottom w:val="0"/>
      <w:divBdr>
        <w:top w:val="none" w:sz="0" w:space="0" w:color="auto"/>
        <w:left w:val="none" w:sz="0" w:space="0" w:color="auto"/>
        <w:bottom w:val="none" w:sz="0" w:space="0" w:color="auto"/>
        <w:right w:val="none" w:sz="0" w:space="0" w:color="auto"/>
      </w:divBdr>
    </w:div>
    <w:div w:id="789008657">
      <w:bodyDiv w:val="1"/>
      <w:marLeft w:val="0"/>
      <w:marRight w:val="0"/>
      <w:marTop w:val="0"/>
      <w:marBottom w:val="0"/>
      <w:divBdr>
        <w:top w:val="none" w:sz="0" w:space="0" w:color="auto"/>
        <w:left w:val="none" w:sz="0" w:space="0" w:color="auto"/>
        <w:bottom w:val="none" w:sz="0" w:space="0" w:color="auto"/>
        <w:right w:val="none" w:sz="0" w:space="0" w:color="auto"/>
      </w:divBdr>
    </w:div>
    <w:div w:id="794983832">
      <w:bodyDiv w:val="1"/>
      <w:marLeft w:val="0"/>
      <w:marRight w:val="0"/>
      <w:marTop w:val="0"/>
      <w:marBottom w:val="0"/>
      <w:divBdr>
        <w:top w:val="none" w:sz="0" w:space="0" w:color="auto"/>
        <w:left w:val="none" w:sz="0" w:space="0" w:color="auto"/>
        <w:bottom w:val="none" w:sz="0" w:space="0" w:color="auto"/>
        <w:right w:val="none" w:sz="0" w:space="0" w:color="auto"/>
      </w:divBdr>
    </w:div>
    <w:div w:id="813791642">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39124746">
      <w:bodyDiv w:val="1"/>
      <w:marLeft w:val="0"/>
      <w:marRight w:val="0"/>
      <w:marTop w:val="0"/>
      <w:marBottom w:val="0"/>
      <w:divBdr>
        <w:top w:val="none" w:sz="0" w:space="0" w:color="auto"/>
        <w:left w:val="none" w:sz="0" w:space="0" w:color="auto"/>
        <w:bottom w:val="none" w:sz="0" w:space="0" w:color="auto"/>
        <w:right w:val="none" w:sz="0" w:space="0" w:color="auto"/>
      </w:divBdr>
    </w:div>
    <w:div w:id="850146983">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44072174">
      <w:bodyDiv w:val="1"/>
      <w:marLeft w:val="0"/>
      <w:marRight w:val="0"/>
      <w:marTop w:val="0"/>
      <w:marBottom w:val="0"/>
      <w:divBdr>
        <w:top w:val="none" w:sz="0" w:space="0" w:color="auto"/>
        <w:left w:val="none" w:sz="0" w:space="0" w:color="auto"/>
        <w:bottom w:val="none" w:sz="0" w:space="0" w:color="auto"/>
        <w:right w:val="none" w:sz="0" w:space="0" w:color="auto"/>
      </w:divBdr>
    </w:div>
    <w:div w:id="945114222">
      <w:bodyDiv w:val="1"/>
      <w:marLeft w:val="0"/>
      <w:marRight w:val="0"/>
      <w:marTop w:val="0"/>
      <w:marBottom w:val="0"/>
      <w:divBdr>
        <w:top w:val="none" w:sz="0" w:space="0" w:color="auto"/>
        <w:left w:val="none" w:sz="0" w:space="0" w:color="auto"/>
        <w:bottom w:val="none" w:sz="0" w:space="0" w:color="auto"/>
        <w:right w:val="none" w:sz="0" w:space="0" w:color="auto"/>
      </w:divBdr>
    </w:div>
    <w:div w:id="963774584">
      <w:bodyDiv w:val="1"/>
      <w:marLeft w:val="0"/>
      <w:marRight w:val="0"/>
      <w:marTop w:val="0"/>
      <w:marBottom w:val="0"/>
      <w:divBdr>
        <w:top w:val="none" w:sz="0" w:space="0" w:color="auto"/>
        <w:left w:val="none" w:sz="0" w:space="0" w:color="auto"/>
        <w:bottom w:val="none" w:sz="0" w:space="0" w:color="auto"/>
        <w:right w:val="none" w:sz="0" w:space="0" w:color="auto"/>
      </w:divBdr>
    </w:div>
    <w:div w:id="979043973">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03316247">
      <w:bodyDiv w:val="1"/>
      <w:marLeft w:val="0"/>
      <w:marRight w:val="0"/>
      <w:marTop w:val="0"/>
      <w:marBottom w:val="0"/>
      <w:divBdr>
        <w:top w:val="none" w:sz="0" w:space="0" w:color="auto"/>
        <w:left w:val="none" w:sz="0" w:space="0" w:color="auto"/>
        <w:bottom w:val="none" w:sz="0" w:space="0" w:color="auto"/>
        <w:right w:val="none" w:sz="0" w:space="0" w:color="auto"/>
      </w:divBdr>
    </w:div>
    <w:div w:id="1052925439">
      <w:bodyDiv w:val="1"/>
      <w:marLeft w:val="0"/>
      <w:marRight w:val="0"/>
      <w:marTop w:val="0"/>
      <w:marBottom w:val="0"/>
      <w:divBdr>
        <w:top w:val="none" w:sz="0" w:space="0" w:color="auto"/>
        <w:left w:val="none" w:sz="0" w:space="0" w:color="auto"/>
        <w:bottom w:val="none" w:sz="0" w:space="0" w:color="auto"/>
        <w:right w:val="none" w:sz="0" w:space="0" w:color="auto"/>
      </w:divBdr>
    </w:div>
    <w:div w:id="1074670571">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091270444">
      <w:bodyDiv w:val="1"/>
      <w:marLeft w:val="0"/>
      <w:marRight w:val="0"/>
      <w:marTop w:val="0"/>
      <w:marBottom w:val="0"/>
      <w:divBdr>
        <w:top w:val="none" w:sz="0" w:space="0" w:color="auto"/>
        <w:left w:val="none" w:sz="0" w:space="0" w:color="auto"/>
        <w:bottom w:val="none" w:sz="0" w:space="0" w:color="auto"/>
        <w:right w:val="none" w:sz="0" w:space="0" w:color="auto"/>
      </w:divBdr>
    </w:div>
    <w:div w:id="1127967565">
      <w:bodyDiv w:val="1"/>
      <w:marLeft w:val="0"/>
      <w:marRight w:val="0"/>
      <w:marTop w:val="0"/>
      <w:marBottom w:val="0"/>
      <w:divBdr>
        <w:top w:val="none" w:sz="0" w:space="0" w:color="auto"/>
        <w:left w:val="none" w:sz="0" w:space="0" w:color="auto"/>
        <w:bottom w:val="none" w:sz="0" w:space="0" w:color="auto"/>
        <w:right w:val="none" w:sz="0" w:space="0" w:color="auto"/>
      </w:divBdr>
    </w:div>
    <w:div w:id="1133786579">
      <w:bodyDiv w:val="1"/>
      <w:marLeft w:val="0"/>
      <w:marRight w:val="0"/>
      <w:marTop w:val="0"/>
      <w:marBottom w:val="0"/>
      <w:divBdr>
        <w:top w:val="none" w:sz="0" w:space="0" w:color="auto"/>
        <w:left w:val="none" w:sz="0" w:space="0" w:color="auto"/>
        <w:bottom w:val="none" w:sz="0" w:space="0" w:color="auto"/>
        <w:right w:val="none" w:sz="0" w:space="0" w:color="auto"/>
      </w:divBdr>
    </w:div>
    <w:div w:id="1137842449">
      <w:bodyDiv w:val="1"/>
      <w:marLeft w:val="0"/>
      <w:marRight w:val="0"/>
      <w:marTop w:val="0"/>
      <w:marBottom w:val="0"/>
      <w:divBdr>
        <w:top w:val="none" w:sz="0" w:space="0" w:color="auto"/>
        <w:left w:val="none" w:sz="0" w:space="0" w:color="auto"/>
        <w:bottom w:val="none" w:sz="0" w:space="0" w:color="auto"/>
        <w:right w:val="none" w:sz="0" w:space="0" w:color="auto"/>
      </w:divBdr>
    </w:div>
    <w:div w:id="1194804147">
      <w:bodyDiv w:val="1"/>
      <w:marLeft w:val="0"/>
      <w:marRight w:val="0"/>
      <w:marTop w:val="0"/>
      <w:marBottom w:val="0"/>
      <w:divBdr>
        <w:top w:val="none" w:sz="0" w:space="0" w:color="auto"/>
        <w:left w:val="none" w:sz="0" w:space="0" w:color="auto"/>
        <w:bottom w:val="none" w:sz="0" w:space="0" w:color="auto"/>
        <w:right w:val="none" w:sz="0" w:space="0" w:color="auto"/>
      </w:divBdr>
    </w:div>
    <w:div w:id="1228030589">
      <w:bodyDiv w:val="1"/>
      <w:marLeft w:val="0"/>
      <w:marRight w:val="0"/>
      <w:marTop w:val="0"/>
      <w:marBottom w:val="0"/>
      <w:divBdr>
        <w:top w:val="none" w:sz="0" w:space="0" w:color="auto"/>
        <w:left w:val="none" w:sz="0" w:space="0" w:color="auto"/>
        <w:bottom w:val="none" w:sz="0" w:space="0" w:color="auto"/>
        <w:right w:val="none" w:sz="0" w:space="0" w:color="auto"/>
      </w:divBdr>
    </w:div>
    <w:div w:id="1246919817">
      <w:bodyDiv w:val="1"/>
      <w:marLeft w:val="0"/>
      <w:marRight w:val="0"/>
      <w:marTop w:val="0"/>
      <w:marBottom w:val="0"/>
      <w:divBdr>
        <w:top w:val="none" w:sz="0" w:space="0" w:color="auto"/>
        <w:left w:val="none" w:sz="0" w:space="0" w:color="auto"/>
        <w:bottom w:val="none" w:sz="0" w:space="0" w:color="auto"/>
        <w:right w:val="none" w:sz="0" w:space="0" w:color="auto"/>
      </w:divBdr>
    </w:div>
    <w:div w:id="1254558321">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293049778">
      <w:bodyDiv w:val="1"/>
      <w:marLeft w:val="0"/>
      <w:marRight w:val="0"/>
      <w:marTop w:val="0"/>
      <w:marBottom w:val="0"/>
      <w:divBdr>
        <w:top w:val="none" w:sz="0" w:space="0" w:color="auto"/>
        <w:left w:val="none" w:sz="0" w:space="0" w:color="auto"/>
        <w:bottom w:val="none" w:sz="0" w:space="0" w:color="auto"/>
        <w:right w:val="none" w:sz="0" w:space="0" w:color="auto"/>
      </w:divBdr>
    </w:div>
    <w:div w:id="1311520548">
      <w:bodyDiv w:val="1"/>
      <w:marLeft w:val="0"/>
      <w:marRight w:val="0"/>
      <w:marTop w:val="0"/>
      <w:marBottom w:val="0"/>
      <w:divBdr>
        <w:top w:val="none" w:sz="0" w:space="0" w:color="auto"/>
        <w:left w:val="none" w:sz="0" w:space="0" w:color="auto"/>
        <w:bottom w:val="none" w:sz="0" w:space="0" w:color="auto"/>
        <w:right w:val="none" w:sz="0" w:space="0" w:color="auto"/>
      </w:divBdr>
    </w:div>
    <w:div w:id="1355763546">
      <w:bodyDiv w:val="1"/>
      <w:marLeft w:val="0"/>
      <w:marRight w:val="0"/>
      <w:marTop w:val="0"/>
      <w:marBottom w:val="0"/>
      <w:divBdr>
        <w:top w:val="none" w:sz="0" w:space="0" w:color="auto"/>
        <w:left w:val="none" w:sz="0" w:space="0" w:color="auto"/>
        <w:bottom w:val="none" w:sz="0" w:space="0" w:color="auto"/>
        <w:right w:val="none" w:sz="0" w:space="0" w:color="auto"/>
      </w:divBdr>
    </w:div>
    <w:div w:id="1386954460">
      <w:bodyDiv w:val="1"/>
      <w:marLeft w:val="0"/>
      <w:marRight w:val="0"/>
      <w:marTop w:val="0"/>
      <w:marBottom w:val="0"/>
      <w:divBdr>
        <w:top w:val="none" w:sz="0" w:space="0" w:color="auto"/>
        <w:left w:val="none" w:sz="0" w:space="0" w:color="auto"/>
        <w:bottom w:val="none" w:sz="0" w:space="0" w:color="auto"/>
        <w:right w:val="none" w:sz="0" w:space="0" w:color="auto"/>
      </w:divBdr>
    </w:div>
    <w:div w:id="1395346721">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63688757">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538614624">
      <w:bodyDiv w:val="1"/>
      <w:marLeft w:val="0"/>
      <w:marRight w:val="0"/>
      <w:marTop w:val="0"/>
      <w:marBottom w:val="0"/>
      <w:divBdr>
        <w:top w:val="none" w:sz="0" w:space="0" w:color="auto"/>
        <w:left w:val="none" w:sz="0" w:space="0" w:color="auto"/>
        <w:bottom w:val="none" w:sz="0" w:space="0" w:color="auto"/>
        <w:right w:val="none" w:sz="0" w:space="0" w:color="auto"/>
      </w:divBdr>
    </w:div>
    <w:div w:id="1567883997">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76301182">
      <w:bodyDiv w:val="1"/>
      <w:marLeft w:val="0"/>
      <w:marRight w:val="0"/>
      <w:marTop w:val="0"/>
      <w:marBottom w:val="0"/>
      <w:divBdr>
        <w:top w:val="none" w:sz="0" w:space="0" w:color="auto"/>
        <w:left w:val="none" w:sz="0" w:space="0" w:color="auto"/>
        <w:bottom w:val="none" w:sz="0" w:space="0" w:color="auto"/>
        <w:right w:val="none" w:sz="0" w:space="0" w:color="auto"/>
      </w:divBdr>
    </w:div>
    <w:div w:id="1686135304">
      <w:bodyDiv w:val="1"/>
      <w:marLeft w:val="0"/>
      <w:marRight w:val="0"/>
      <w:marTop w:val="0"/>
      <w:marBottom w:val="0"/>
      <w:divBdr>
        <w:top w:val="none" w:sz="0" w:space="0" w:color="auto"/>
        <w:left w:val="none" w:sz="0" w:space="0" w:color="auto"/>
        <w:bottom w:val="none" w:sz="0" w:space="0" w:color="auto"/>
        <w:right w:val="none" w:sz="0" w:space="0" w:color="auto"/>
      </w:divBdr>
    </w:div>
    <w:div w:id="1689063034">
      <w:bodyDiv w:val="1"/>
      <w:marLeft w:val="0"/>
      <w:marRight w:val="0"/>
      <w:marTop w:val="0"/>
      <w:marBottom w:val="0"/>
      <w:divBdr>
        <w:top w:val="none" w:sz="0" w:space="0" w:color="auto"/>
        <w:left w:val="none" w:sz="0" w:space="0" w:color="auto"/>
        <w:bottom w:val="none" w:sz="0" w:space="0" w:color="auto"/>
        <w:right w:val="none" w:sz="0" w:space="0" w:color="auto"/>
      </w:divBdr>
    </w:div>
    <w:div w:id="1691297249">
      <w:bodyDiv w:val="1"/>
      <w:marLeft w:val="0"/>
      <w:marRight w:val="0"/>
      <w:marTop w:val="0"/>
      <w:marBottom w:val="0"/>
      <w:divBdr>
        <w:top w:val="none" w:sz="0" w:space="0" w:color="auto"/>
        <w:left w:val="none" w:sz="0" w:space="0" w:color="auto"/>
        <w:bottom w:val="none" w:sz="0" w:space="0" w:color="auto"/>
        <w:right w:val="none" w:sz="0" w:space="0" w:color="auto"/>
      </w:divBdr>
    </w:div>
    <w:div w:id="1700622798">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745954908">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838154048">
      <w:bodyDiv w:val="1"/>
      <w:marLeft w:val="0"/>
      <w:marRight w:val="0"/>
      <w:marTop w:val="0"/>
      <w:marBottom w:val="0"/>
      <w:divBdr>
        <w:top w:val="none" w:sz="0" w:space="0" w:color="auto"/>
        <w:left w:val="none" w:sz="0" w:space="0" w:color="auto"/>
        <w:bottom w:val="none" w:sz="0" w:space="0" w:color="auto"/>
        <w:right w:val="none" w:sz="0" w:space="0" w:color="auto"/>
      </w:divBdr>
    </w:div>
    <w:div w:id="1850099111">
      <w:bodyDiv w:val="1"/>
      <w:marLeft w:val="0"/>
      <w:marRight w:val="0"/>
      <w:marTop w:val="0"/>
      <w:marBottom w:val="0"/>
      <w:divBdr>
        <w:top w:val="none" w:sz="0" w:space="0" w:color="auto"/>
        <w:left w:val="none" w:sz="0" w:space="0" w:color="auto"/>
        <w:bottom w:val="none" w:sz="0" w:space="0" w:color="auto"/>
        <w:right w:val="none" w:sz="0" w:space="0" w:color="auto"/>
      </w:divBdr>
    </w:div>
    <w:div w:id="1870029914">
      <w:bodyDiv w:val="1"/>
      <w:marLeft w:val="0"/>
      <w:marRight w:val="0"/>
      <w:marTop w:val="0"/>
      <w:marBottom w:val="0"/>
      <w:divBdr>
        <w:top w:val="none" w:sz="0" w:space="0" w:color="auto"/>
        <w:left w:val="none" w:sz="0" w:space="0" w:color="auto"/>
        <w:bottom w:val="none" w:sz="0" w:space="0" w:color="auto"/>
        <w:right w:val="none" w:sz="0" w:space="0" w:color="auto"/>
      </w:divBdr>
    </w:div>
    <w:div w:id="1897469317">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21980545">
      <w:bodyDiv w:val="1"/>
      <w:marLeft w:val="0"/>
      <w:marRight w:val="0"/>
      <w:marTop w:val="0"/>
      <w:marBottom w:val="0"/>
      <w:divBdr>
        <w:top w:val="none" w:sz="0" w:space="0" w:color="auto"/>
        <w:left w:val="none" w:sz="0" w:space="0" w:color="auto"/>
        <w:bottom w:val="none" w:sz="0" w:space="0" w:color="auto"/>
        <w:right w:val="none" w:sz="0" w:space="0" w:color="auto"/>
      </w:divBdr>
    </w:div>
    <w:div w:id="1978686609">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011909801">
      <w:bodyDiv w:val="1"/>
      <w:marLeft w:val="0"/>
      <w:marRight w:val="0"/>
      <w:marTop w:val="0"/>
      <w:marBottom w:val="0"/>
      <w:divBdr>
        <w:top w:val="none" w:sz="0" w:space="0" w:color="auto"/>
        <w:left w:val="none" w:sz="0" w:space="0" w:color="auto"/>
        <w:bottom w:val="none" w:sz="0" w:space="0" w:color="auto"/>
        <w:right w:val="none" w:sz="0" w:space="0" w:color="auto"/>
      </w:divBdr>
    </w:div>
    <w:div w:id="2026980047">
      <w:bodyDiv w:val="1"/>
      <w:marLeft w:val="0"/>
      <w:marRight w:val="0"/>
      <w:marTop w:val="0"/>
      <w:marBottom w:val="0"/>
      <w:divBdr>
        <w:top w:val="none" w:sz="0" w:space="0" w:color="auto"/>
        <w:left w:val="none" w:sz="0" w:space="0" w:color="auto"/>
        <w:bottom w:val="none" w:sz="0" w:space="0" w:color="auto"/>
        <w:right w:val="none" w:sz="0" w:space="0" w:color="auto"/>
      </w:divBdr>
    </w:div>
    <w:div w:id="2027515913">
      <w:bodyDiv w:val="1"/>
      <w:marLeft w:val="0"/>
      <w:marRight w:val="0"/>
      <w:marTop w:val="0"/>
      <w:marBottom w:val="0"/>
      <w:divBdr>
        <w:top w:val="none" w:sz="0" w:space="0" w:color="auto"/>
        <w:left w:val="none" w:sz="0" w:space="0" w:color="auto"/>
        <w:bottom w:val="none" w:sz="0" w:space="0" w:color="auto"/>
        <w:right w:val="none" w:sz="0" w:space="0" w:color="auto"/>
      </w:divBdr>
    </w:div>
    <w:div w:id="2087796355">
      <w:bodyDiv w:val="1"/>
      <w:marLeft w:val="0"/>
      <w:marRight w:val="0"/>
      <w:marTop w:val="0"/>
      <w:marBottom w:val="0"/>
      <w:divBdr>
        <w:top w:val="none" w:sz="0" w:space="0" w:color="auto"/>
        <w:left w:val="none" w:sz="0" w:space="0" w:color="auto"/>
        <w:bottom w:val="none" w:sz="0" w:space="0" w:color="auto"/>
        <w:right w:val="none" w:sz="0" w:space="0" w:color="auto"/>
      </w:divBdr>
    </w:div>
    <w:div w:id="2099128761">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 w:id="2141259718">
      <w:bodyDiv w:val="1"/>
      <w:marLeft w:val="0"/>
      <w:marRight w:val="0"/>
      <w:marTop w:val="0"/>
      <w:marBottom w:val="0"/>
      <w:divBdr>
        <w:top w:val="none" w:sz="0" w:space="0" w:color="auto"/>
        <w:left w:val="none" w:sz="0" w:space="0" w:color="auto"/>
        <w:bottom w:val="none" w:sz="0" w:space="0" w:color="auto"/>
        <w:right w:val="none" w:sz="0" w:space="0" w:color="auto"/>
      </w:divBdr>
    </w:div>
    <w:div w:id="2142115823">
      <w:bodyDiv w:val="1"/>
      <w:marLeft w:val="0"/>
      <w:marRight w:val="0"/>
      <w:marTop w:val="0"/>
      <w:marBottom w:val="0"/>
      <w:divBdr>
        <w:top w:val="none" w:sz="0" w:space="0" w:color="auto"/>
        <w:left w:val="none" w:sz="0" w:space="0" w:color="auto"/>
        <w:bottom w:val="none" w:sz="0" w:space="0" w:color="auto"/>
        <w:right w:val="none" w:sz="0" w:space="0" w:color="auto"/>
      </w:divBdr>
    </w:div>
    <w:div w:id="21429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1</Pages>
  <Words>217</Words>
  <Characters>1178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159</cp:revision>
  <cp:lastPrinted>2022-05-09T10:22:00Z</cp:lastPrinted>
  <dcterms:created xsi:type="dcterms:W3CDTF">2022-05-09T06:51:00Z</dcterms:created>
  <dcterms:modified xsi:type="dcterms:W3CDTF">2024-05-29T05:26:00Z</dcterms:modified>
</cp:coreProperties>
</file>