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C" w:rsidRDefault="00632109" w:rsidP="005112CE">
      <w:pPr>
        <w:jc w:val="center"/>
        <w:rPr>
          <w:b/>
          <w:sz w:val="40"/>
          <w:szCs w:val="40"/>
        </w:rPr>
      </w:pPr>
      <w:r w:rsidRPr="00632109">
        <w:rPr>
          <w:b/>
          <w:sz w:val="40"/>
          <w:szCs w:val="40"/>
        </w:rPr>
        <w:t>ΤΕΧΝΙΚΕΣ ΠΡΟΔΙΑΓΡΑΦΕΣ</w:t>
      </w:r>
    </w:p>
    <w:p w:rsidR="003144A4" w:rsidRPr="009618FB" w:rsidRDefault="00145127" w:rsidP="003144A4">
      <w:pP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A7832"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el-GR"/>
        </w:rPr>
        <w:t>1</w:t>
      </w:r>
      <w:r w:rsidR="00CA4BC7" w:rsidRPr="005A7832"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el-GR"/>
        </w:rPr>
        <w:t>)</w:t>
      </w:r>
      <w:r w:rsidR="00CA4BC7" w:rsidRPr="00CA4BC7">
        <w:t xml:space="preserve"> </w:t>
      </w:r>
      <w:r w:rsidR="003144A4"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ΣΕΤ ΣΤΟΜΑΤΙΚΗΣ ΥΓΙΕΙΝΗΣ ΜΕ 0,12% ΧΛΩΡΕΞΙΔΙΝΗ ΓΙΑ ΤΗ ΜΕΙΩΣΗ ΤΗΣ VAP ΣΤΗ ΜΕΘ</w:t>
      </w:r>
    </w:p>
    <w:p w:rsidR="003144A4" w:rsidRPr="009618FB" w:rsidRDefault="003144A4" w:rsidP="003144A4">
      <w:pP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144A4" w:rsidRPr="009618FB" w:rsidRDefault="003144A4" w:rsidP="003144A4">
      <w:pP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618FB">
        <w:rPr>
          <w:rFonts w:ascii="Arial" w:eastAsia="Calibri" w:hAnsi="Arial" w:cs="Arial"/>
          <w:color w:val="000000"/>
          <w:shd w:val="clear" w:color="auto" w:fill="FFFFFF"/>
        </w:rPr>
        <w:t>Να είναι ενιαίο σετ και να διαθέτει </w:t>
      </w:r>
      <w:r w:rsidRPr="009618FB">
        <w:rPr>
          <w:rFonts w:ascii="Arial" w:eastAsia="Calibri" w:hAnsi="Arial" w:cs="Arial"/>
          <w:color w:val="000000"/>
          <w:u w:val="single"/>
          <w:shd w:val="clear" w:color="auto" w:fill="FFFFFF"/>
        </w:rPr>
        <w:t>απαραιτήτως </w:t>
      </w:r>
      <w:r w:rsidRPr="009618FB">
        <w:rPr>
          <w:rFonts w:ascii="Arial" w:eastAsia="Calibri" w:hAnsi="Arial" w:cs="Arial"/>
          <w:color w:val="000000"/>
          <w:shd w:val="clear" w:color="auto" w:fill="FFFFFF"/>
        </w:rPr>
        <w:t>τα εξής:</w:t>
      </w:r>
    </w:p>
    <w:p w:rsidR="003144A4" w:rsidRPr="009618FB" w:rsidRDefault="003144A4" w:rsidP="003144A4">
      <w:pP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618FB">
        <w:rPr>
          <w:rFonts w:ascii="Arial" w:eastAsia="Calibri" w:hAnsi="Arial" w:cs="Arial"/>
          <w:color w:val="000000"/>
          <w:shd w:val="clear" w:color="auto" w:fill="FFFFFF"/>
        </w:rPr>
        <w:t>α) ένα</w:t>
      </w:r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 </w:t>
      </w:r>
      <w:r w:rsidRPr="009618FB">
        <w:rPr>
          <w:rFonts w:ascii="Arial" w:eastAsia="Calibri" w:hAnsi="Arial" w:cs="Arial"/>
          <w:color w:val="000000"/>
          <w:shd w:val="clear" w:color="auto" w:fill="FFFFFF"/>
        </w:rPr>
        <w:t>βουρτσάκι αναρρόφησης, απαραιτήτως</w:t>
      </w:r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 ομογενοποιημένο</w:t>
      </w:r>
      <w:r w:rsidRPr="009618FB">
        <w:rPr>
          <w:rFonts w:ascii="Arial" w:eastAsia="Calibri" w:hAnsi="Arial" w:cs="Arial"/>
          <w:color w:val="000000"/>
          <w:shd w:val="clear" w:color="auto" w:fill="FFFFFF"/>
        </w:rPr>
        <w:t> </w:t>
      </w:r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εξολοκλήρου</w:t>
      </w:r>
      <w:r w:rsidRPr="009618FB">
        <w:rPr>
          <w:rFonts w:ascii="Arial" w:eastAsia="Calibri" w:hAnsi="Arial" w:cs="Arial"/>
          <w:color w:val="000000"/>
          <w:shd w:val="clear" w:color="auto" w:fill="FFFFFF"/>
        </w:rPr>
        <w:t>,</w:t>
      </w:r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 </w:t>
      </w:r>
      <w:r w:rsidRPr="009618FB">
        <w:rPr>
          <w:rFonts w:ascii="Arial" w:eastAsia="Calibri" w:hAnsi="Arial" w:cs="Arial"/>
          <w:color w:val="000000"/>
          <w:shd w:val="clear" w:color="auto" w:fill="FFFFFF"/>
        </w:rPr>
        <w:t>από την παραγωγή του,</w:t>
      </w:r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 χωρίς</w:t>
      </w:r>
      <w:r w:rsidRPr="009618FB">
        <w:rPr>
          <w:rFonts w:ascii="Arial" w:eastAsia="Calibri" w:hAnsi="Arial" w:cs="Arial"/>
          <w:color w:val="000000"/>
          <w:shd w:val="clear" w:color="auto" w:fill="FFFFFF"/>
        </w:rPr>
        <w:t> επικολλημένα και τυχόν αποσπώμενα μέρη (</w:t>
      </w:r>
      <w:proofErr w:type="spellStart"/>
      <w:r w:rsidRPr="009618FB">
        <w:rPr>
          <w:rFonts w:ascii="Arial" w:eastAsia="Calibri" w:hAnsi="Arial" w:cs="Arial"/>
          <w:color w:val="000000"/>
          <w:shd w:val="clear" w:color="auto" w:fill="FFFFFF"/>
        </w:rPr>
        <w:t>π.χ</w:t>
      </w:r>
      <w:proofErr w:type="spellEnd"/>
      <w:r w:rsidRPr="009618FB">
        <w:rPr>
          <w:rFonts w:ascii="Arial" w:eastAsia="Calibri" w:hAnsi="Arial" w:cs="Arial"/>
          <w:color w:val="000000"/>
          <w:shd w:val="clear" w:color="auto" w:fill="FFFFFF"/>
        </w:rPr>
        <w:t xml:space="preserve"> σφουγγαράκι ή ίνες), για την αποφυγή απόσπασης των μερών αυτών στο στόμα τού ασθενή που είναι σε καταστολή!!</w:t>
      </w:r>
    </w:p>
    <w:p w:rsidR="003144A4" w:rsidRPr="009618FB" w:rsidRDefault="003144A4" w:rsidP="003144A4">
      <w:pP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618FB">
        <w:rPr>
          <w:rFonts w:ascii="Arial" w:eastAsia="Calibri" w:hAnsi="Arial" w:cs="Arial"/>
          <w:color w:val="000000"/>
          <w:shd w:val="clear" w:color="auto" w:fill="FFFFFF"/>
        </w:rPr>
        <w:t>β) ένα φακελάκι με στοματικό διάλυμα 12-15ml με </w:t>
      </w:r>
      <w:proofErr w:type="spellStart"/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χλωρεξιδίνη</w:t>
      </w:r>
      <w:proofErr w:type="spellEnd"/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0,12% </w:t>
      </w:r>
      <w:r w:rsidRPr="009618FB">
        <w:rPr>
          <w:rFonts w:ascii="Arial" w:eastAsia="Calibri" w:hAnsi="Arial" w:cs="Arial"/>
          <w:color w:val="000000"/>
          <w:shd w:val="clear" w:color="auto" w:fill="FFFFFF"/>
        </w:rPr>
        <w:t>χωρίς αλκοόλ, με ενυδατικούς παράγοντες</w:t>
      </w:r>
    </w:p>
    <w:p w:rsidR="003144A4" w:rsidRPr="009618FB" w:rsidRDefault="003144A4" w:rsidP="003144A4">
      <w:pP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618FB">
        <w:rPr>
          <w:rFonts w:ascii="Arial" w:eastAsia="Calibri" w:hAnsi="Arial" w:cs="Arial"/>
          <w:color w:val="000000"/>
          <w:shd w:val="clear" w:color="auto" w:fill="FFFFFF"/>
        </w:rPr>
        <w:t>γ) ένα φακελάκι με </w:t>
      </w:r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οδοντόκρεμα</w:t>
      </w:r>
      <w:r w:rsidRPr="009618FB">
        <w:rPr>
          <w:rFonts w:ascii="Arial" w:eastAsia="Calibri" w:hAnsi="Arial" w:cs="Arial"/>
          <w:color w:val="000000"/>
          <w:shd w:val="clear" w:color="auto" w:fill="FFFFFF"/>
        </w:rPr>
        <w:t> 2-3gr</w:t>
      </w:r>
    </w:p>
    <w:p w:rsidR="003144A4" w:rsidRPr="009618FB" w:rsidRDefault="003144A4" w:rsidP="003144A4">
      <w:pP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618FB">
        <w:rPr>
          <w:rFonts w:ascii="Arial" w:eastAsia="Calibri" w:hAnsi="Arial" w:cs="Arial"/>
          <w:color w:val="000000"/>
          <w:shd w:val="clear" w:color="auto" w:fill="FFFFFF"/>
        </w:rPr>
        <w:t>δ) ένα </w:t>
      </w:r>
      <w:proofErr w:type="spellStart"/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στυλεό</w:t>
      </w:r>
      <w:proofErr w:type="spellEnd"/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hd w:val="clear" w:color="auto" w:fill="FFFFFF"/>
        </w:rPr>
        <w:t>σιλικόνης μα αναρρόφηση</w:t>
      </w:r>
    </w:p>
    <w:p w:rsidR="003144A4" w:rsidRPr="009618FB" w:rsidRDefault="003144A4" w:rsidP="003144A4">
      <w:pP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618FB">
        <w:rPr>
          <w:rFonts w:ascii="Arial" w:eastAsia="Calibri" w:hAnsi="Arial" w:cs="Arial"/>
          <w:color w:val="000000"/>
          <w:shd w:val="clear" w:color="auto" w:fill="FFFFFF"/>
        </w:rPr>
        <w:t>ε) ένα</w:t>
      </w:r>
      <w:r w:rsidRPr="009618FB">
        <w:rPr>
          <w:rFonts w:ascii="Arial" w:eastAsia="Calibri" w:hAnsi="Arial" w:cs="Arial"/>
          <w:b/>
          <w:bCs/>
          <w:color w:val="000000"/>
          <w:shd w:val="clear" w:color="auto" w:fill="FFFFFF"/>
        </w:rPr>
        <w:t> ποτηράκι </w:t>
      </w:r>
      <w:r w:rsidRPr="009618FB">
        <w:rPr>
          <w:rFonts w:ascii="Arial" w:eastAsia="Calibri" w:hAnsi="Arial" w:cs="Arial"/>
          <w:color w:val="000000"/>
          <w:shd w:val="clear" w:color="auto" w:fill="FFFFFF"/>
        </w:rPr>
        <w:t>διαλύματος, για άσηπτη επάλειψη</w:t>
      </w:r>
    </w:p>
    <w:p w:rsidR="003144A4" w:rsidRPr="003144A4" w:rsidRDefault="003144A4" w:rsidP="003144A4">
      <w:pPr>
        <w:rPr>
          <w:rFonts w:ascii="Arial" w:eastAsia="Calibri" w:hAnsi="Arial" w:cs="Arial"/>
          <w:color w:val="000000"/>
          <w:shd w:val="clear" w:color="auto" w:fill="FFFFFF"/>
        </w:rPr>
      </w:pPr>
      <w:r w:rsidRPr="009618FB">
        <w:rPr>
          <w:rFonts w:ascii="Arial" w:eastAsia="Calibri" w:hAnsi="Arial" w:cs="Arial"/>
          <w:color w:val="000000"/>
          <w:shd w:val="clear" w:color="auto" w:fill="FFFFFF"/>
        </w:rPr>
        <w:t>Κατάθεση δείγματος!</w:t>
      </w:r>
    </w:p>
    <w:p w:rsidR="003144A4" w:rsidRPr="002322F9" w:rsidRDefault="003144A4" w:rsidP="003144A4">
      <w:pP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 w:rsidRPr="005A7832">
        <w:rPr>
          <w:sz w:val="28"/>
          <w:szCs w:val="28"/>
        </w:rPr>
        <w:t>2)</w:t>
      </w:r>
      <w:r w:rsidRPr="003144A4">
        <w:rPr>
          <w:rFonts w:ascii="Arial" w:hAnsi="Arial" w:cs="Arial"/>
          <w:b/>
          <w:bCs/>
          <w:color w:val="000000"/>
        </w:rPr>
        <w:t xml:space="preserve"> </w:t>
      </w:r>
      <w:r w:rsidRPr="002322F9">
        <w:rPr>
          <w:rFonts w:ascii="Arial" w:eastAsia="Calibri" w:hAnsi="Arial" w:cs="Arial"/>
          <w:b/>
          <w:bCs/>
          <w:color w:val="000000"/>
        </w:rPr>
        <w:t>ΣΕΤ ΝΕΦΕΛΟΠΟΙΗΣΗΣ ΚΥΚΛΩΜΑΤΟΣ ΑΝΑΠΝΕΥΣΤΗΡΑ ΣΥΝΕΧΟΥΣ ΠΑΡΑΜΟΝΗΣ</w:t>
      </w:r>
      <w:r w:rsidRPr="002322F9">
        <w:rPr>
          <w:rFonts w:ascii="Arial" w:eastAsia="Calibri" w:hAnsi="Arial" w:cs="Arial"/>
          <w:color w:val="000000"/>
        </w:rPr>
        <w:t> </w:t>
      </w:r>
      <w:r w:rsidRPr="002322F9">
        <w:rPr>
          <w:rFonts w:ascii="Arial" w:eastAsia="Calibri" w:hAnsi="Arial" w:cs="Arial"/>
          <w:b/>
          <w:bCs/>
          <w:color w:val="000000"/>
        </w:rPr>
        <w:t>7 ΗΜΕΡΩΝ ΚΑΙ ΒΑΛΒΙΔΑ ΑΠΟΜΟΝΩΣΗΣ, ΓΙΑ ΔΙΑΤΗΡΗΣΗ ΚΛΕΙΣΤΟΥ ΚΥΚΛΩΜΑΤΟΣ ΚΑΙ ΤΟΝ ΕΛΕΓΧΟ ΤΗΣ ΔΙΑΣΠΟΡΑΣ ΣΤΗ ΜΕΘ</w:t>
      </w:r>
    </w:p>
    <w:p w:rsidR="003144A4" w:rsidRPr="002322F9" w:rsidRDefault="003144A4" w:rsidP="003144A4">
      <w:pPr>
        <w:shd w:val="clear" w:color="auto" w:fill="FFFFFF"/>
        <w:rPr>
          <w:rFonts w:ascii="Arial" w:eastAsia="Calibri" w:hAnsi="Arial" w:cs="Arial"/>
          <w:color w:val="000000"/>
        </w:rPr>
      </w:pPr>
      <w:r w:rsidRPr="002322F9">
        <w:rPr>
          <w:rFonts w:ascii="Arial" w:eastAsia="Calibri" w:hAnsi="Arial" w:cs="Arial"/>
          <w:color w:val="000000"/>
        </w:rPr>
        <w:t>Να είναι </w:t>
      </w:r>
      <w:r w:rsidRPr="002322F9">
        <w:rPr>
          <w:rFonts w:ascii="Arial" w:eastAsia="Calibri" w:hAnsi="Arial" w:cs="Arial"/>
          <w:b/>
          <w:bCs/>
          <w:color w:val="000000"/>
        </w:rPr>
        <w:t>πιστοποιημένο</w:t>
      </w:r>
      <w:r w:rsidRPr="002322F9">
        <w:rPr>
          <w:rFonts w:ascii="Arial" w:eastAsia="Calibri" w:hAnsi="Arial" w:cs="Arial"/>
          <w:color w:val="000000"/>
        </w:rPr>
        <w:t> (στο έντυπο</w:t>
      </w:r>
      <w:r w:rsidRPr="002322F9">
        <w:rPr>
          <w:rFonts w:ascii="Arial" w:eastAsia="Calibri" w:hAnsi="Arial" w:cs="Arial"/>
          <w:b/>
          <w:bCs/>
          <w:color w:val="000000"/>
        </w:rPr>
        <w:t> </w:t>
      </w:r>
      <w:r w:rsidRPr="002322F9">
        <w:rPr>
          <w:rFonts w:ascii="Arial" w:eastAsia="Calibri" w:hAnsi="Arial" w:cs="Arial"/>
          <w:color w:val="000000"/>
        </w:rPr>
        <w:t>οδηγιών χρήσης </w:t>
      </w:r>
      <w:r w:rsidRPr="002322F9">
        <w:rPr>
          <w:rFonts w:ascii="Arial" w:eastAsia="Calibri" w:hAnsi="Arial" w:cs="Arial"/>
          <w:b/>
          <w:bCs/>
          <w:color w:val="000000"/>
        </w:rPr>
        <w:t>IFU</w:t>
      </w:r>
      <w:r w:rsidRPr="002322F9">
        <w:rPr>
          <w:rFonts w:ascii="Arial" w:eastAsia="Calibri" w:hAnsi="Arial" w:cs="Arial"/>
          <w:color w:val="000000"/>
        </w:rPr>
        <w:t> εντός συσκευασίας) από τον οίκο κατασκευής, για ασφαλή συνεχή χρήση 7 ημερών.</w:t>
      </w:r>
    </w:p>
    <w:p w:rsidR="003144A4" w:rsidRPr="002322F9" w:rsidRDefault="003144A4" w:rsidP="003144A4">
      <w:pPr>
        <w:shd w:val="clear" w:color="auto" w:fill="FFFFFF"/>
        <w:rPr>
          <w:rFonts w:ascii="Arial" w:eastAsia="Calibri" w:hAnsi="Arial" w:cs="Arial"/>
          <w:color w:val="000000"/>
        </w:rPr>
      </w:pPr>
      <w:r w:rsidRPr="002322F9">
        <w:rPr>
          <w:rFonts w:ascii="Arial" w:eastAsia="Calibri" w:hAnsi="Arial" w:cs="Arial"/>
          <w:color w:val="000000"/>
        </w:rPr>
        <w:t>Με συνδετικό Τ με ειδική αυτόματη </w:t>
      </w:r>
      <w:r w:rsidRPr="002322F9">
        <w:rPr>
          <w:rFonts w:ascii="Arial" w:eastAsia="Calibri" w:hAnsi="Arial" w:cs="Arial"/>
          <w:b/>
          <w:bCs/>
          <w:color w:val="000000"/>
        </w:rPr>
        <w:t>βαλβίδα</w:t>
      </w:r>
      <w:r w:rsidRPr="002322F9">
        <w:rPr>
          <w:rFonts w:ascii="Arial" w:eastAsia="Calibri" w:hAnsi="Arial" w:cs="Arial"/>
          <w:color w:val="000000"/>
        </w:rPr>
        <w:t> </w:t>
      </w:r>
      <w:r w:rsidRPr="002322F9">
        <w:rPr>
          <w:rFonts w:ascii="Arial" w:eastAsia="Calibri" w:hAnsi="Arial" w:cs="Arial"/>
          <w:b/>
          <w:bCs/>
          <w:color w:val="000000"/>
        </w:rPr>
        <w:t>απομόνωσης</w:t>
      </w:r>
      <w:r w:rsidRPr="002322F9">
        <w:rPr>
          <w:rFonts w:ascii="Arial" w:eastAsia="Calibri" w:hAnsi="Arial" w:cs="Arial"/>
          <w:color w:val="000000"/>
        </w:rPr>
        <w:t>, ασφαλείας, ώστε να εξασφαλίζεται</w:t>
      </w:r>
      <w:r w:rsidRPr="002322F9">
        <w:rPr>
          <w:rFonts w:ascii="Arial" w:eastAsia="Calibri" w:hAnsi="Arial" w:cs="Arial"/>
          <w:b/>
          <w:bCs/>
          <w:color w:val="000000"/>
        </w:rPr>
        <w:t> </w:t>
      </w:r>
      <w:r w:rsidRPr="002322F9">
        <w:rPr>
          <w:rFonts w:ascii="Arial" w:eastAsia="Calibri" w:hAnsi="Arial" w:cs="Arial"/>
          <w:color w:val="000000"/>
        </w:rPr>
        <w:t>αφενός</w:t>
      </w:r>
      <w:r w:rsidRPr="002322F9">
        <w:rPr>
          <w:rFonts w:ascii="Arial" w:eastAsia="Calibri" w:hAnsi="Arial" w:cs="Arial"/>
          <w:b/>
          <w:bCs/>
          <w:color w:val="000000"/>
        </w:rPr>
        <w:t> κλειστό </w:t>
      </w:r>
      <w:r w:rsidRPr="002322F9">
        <w:rPr>
          <w:rFonts w:ascii="Arial" w:eastAsia="Calibri" w:hAnsi="Arial" w:cs="Arial"/>
          <w:color w:val="000000"/>
        </w:rPr>
        <w:t xml:space="preserve">κύκλωμα ενώ διατηρείται η ομαλή ροή αερίων και αφετέρου η αποφυγή </w:t>
      </w:r>
      <w:proofErr w:type="spellStart"/>
      <w:r w:rsidRPr="002322F9">
        <w:rPr>
          <w:rFonts w:ascii="Arial" w:eastAsia="Calibri" w:hAnsi="Arial" w:cs="Arial"/>
          <w:color w:val="000000"/>
        </w:rPr>
        <w:t>τής</w:t>
      </w:r>
      <w:proofErr w:type="spellEnd"/>
      <w:r w:rsidRPr="002322F9">
        <w:rPr>
          <w:rFonts w:ascii="Arial" w:eastAsia="Calibri" w:hAnsi="Arial" w:cs="Arial"/>
          <w:color w:val="000000"/>
        </w:rPr>
        <w:t xml:space="preserve"> διασποράς λοιμώξεων στο περιβάλλον </w:t>
      </w:r>
      <w:proofErr w:type="spellStart"/>
      <w:r w:rsidRPr="002322F9">
        <w:rPr>
          <w:rFonts w:ascii="Arial" w:eastAsia="Calibri" w:hAnsi="Arial" w:cs="Arial"/>
          <w:color w:val="000000"/>
        </w:rPr>
        <w:t>τής</w:t>
      </w:r>
      <w:proofErr w:type="spellEnd"/>
      <w:r w:rsidRPr="002322F9">
        <w:rPr>
          <w:rFonts w:ascii="Arial" w:eastAsia="Calibri" w:hAnsi="Arial" w:cs="Arial"/>
          <w:color w:val="000000"/>
        </w:rPr>
        <w:t xml:space="preserve"> ΜΕΘ.</w:t>
      </w:r>
    </w:p>
    <w:p w:rsidR="003144A4" w:rsidRPr="002322F9" w:rsidRDefault="003144A4" w:rsidP="003144A4">
      <w:pPr>
        <w:shd w:val="clear" w:color="auto" w:fill="FFFFFF"/>
        <w:rPr>
          <w:rFonts w:ascii="Arial" w:eastAsia="Calibri" w:hAnsi="Arial" w:cs="Arial"/>
          <w:color w:val="000000"/>
        </w:rPr>
      </w:pPr>
      <w:r w:rsidRPr="002322F9">
        <w:rPr>
          <w:rFonts w:ascii="Arial" w:eastAsia="Calibri" w:hAnsi="Arial" w:cs="Arial"/>
          <w:color w:val="000000"/>
        </w:rPr>
        <w:t xml:space="preserve">Με σωλήνα Ο2 μήκους 2,10 cm και ποτηράκι </w:t>
      </w:r>
      <w:proofErr w:type="spellStart"/>
      <w:r w:rsidRPr="002322F9">
        <w:rPr>
          <w:rFonts w:ascii="Arial" w:eastAsia="Calibri" w:hAnsi="Arial" w:cs="Arial"/>
          <w:color w:val="000000"/>
        </w:rPr>
        <w:t>νεφελοποίησης</w:t>
      </w:r>
      <w:proofErr w:type="spellEnd"/>
      <w:r w:rsidRPr="002322F9">
        <w:rPr>
          <w:rFonts w:ascii="Arial" w:eastAsia="Calibri" w:hAnsi="Arial" w:cs="Arial"/>
          <w:color w:val="000000"/>
        </w:rPr>
        <w:t xml:space="preserve"> φαρμάκων με διαγράμμιση, για έλεγχο </w:t>
      </w:r>
      <w:proofErr w:type="spellStart"/>
      <w:r w:rsidRPr="002322F9">
        <w:rPr>
          <w:rFonts w:ascii="Arial" w:eastAsia="Calibri" w:hAnsi="Arial" w:cs="Arial"/>
          <w:color w:val="000000"/>
        </w:rPr>
        <w:t>τής</w:t>
      </w:r>
      <w:proofErr w:type="spellEnd"/>
      <w:r w:rsidRPr="002322F9">
        <w:rPr>
          <w:rFonts w:ascii="Arial" w:eastAsia="Calibri" w:hAnsi="Arial" w:cs="Arial"/>
          <w:color w:val="000000"/>
        </w:rPr>
        <w:t xml:space="preserve"> ποσότητας φαρμάκου, στροφής 45 μοιρών.</w:t>
      </w:r>
    </w:p>
    <w:p w:rsidR="003144A4" w:rsidRPr="002322F9" w:rsidRDefault="003144A4" w:rsidP="003144A4">
      <w:pPr>
        <w:shd w:val="clear" w:color="auto" w:fill="FFFFFF"/>
        <w:rPr>
          <w:rFonts w:ascii="Arial" w:eastAsia="Calibri" w:hAnsi="Arial" w:cs="Arial"/>
          <w:b/>
          <w:bCs/>
          <w:color w:val="000000"/>
        </w:rPr>
      </w:pPr>
      <w:r w:rsidRPr="002322F9">
        <w:rPr>
          <w:rFonts w:ascii="Arial" w:eastAsia="Calibri" w:hAnsi="Arial" w:cs="Arial"/>
          <w:color w:val="000000"/>
        </w:rPr>
        <w:t xml:space="preserve">Να είναι </w:t>
      </w:r>
      <w:proofErr w:type="spellStart"/>
      <w:r w:rsidRPr="002322F9">
        <w:rPr>
          <w:rFonts w:ascii="Arial" w:eastAsia="Calibri" w:hAnsi="Arial" w:cs="Arial"/>
          <w:color w:val="000000"/>
        </w:rPr>
        <w:t>Latex</w:t>
      </w:r>
      <w:proofErr w:type="spellEnd"/>
      <w:r w:rsidRPr="002322F9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322F9">
        <w:rPr>
          <w:rFonts w:ascii="Arial" w:eastAsia="Calibri" w:hAnsi="Arial" w:cs="Arial"/>
          <w:color w:val="000000"/>
        </w:rPr>
        <w:t>Free</w:t>
      </w:r>
      <w:proofErr w:type="spellEnd"/>
      <w:r w:rsidRPr="002322F9">
        <w:rPr>
          <w:rFonts w:ascii="Arial" w:eastAsia="Calibri" w:hAnsi="Arial" w:cs="Arial"/>
          <w:color w:val="000000"/>
        </w:rPr>
        <w:t xml:space="preserve">, ελεύθερο </w:t>
      </w:r>
      <w:proofErr w:type="spellStart"/>
      <w:r w:rsidRPr="002322F9">
        <w:rPr>
          <w:rFonts w:ascii="Arial" w:eastAsia="Calibri" w:hAnsi="Arial" w:cs="Arial"/>
          <w:color w:val="000000"/>
        </w:rPr>
        <w:t>φθάλιου</w:t>
      </w:r>
      <w:proofErr w:type="spellEnd"/>
      <w:r w:rsidRPr="002322F9">
        <w:rPr>
          <w:rFonts w:ascii="Arial" w:eastAsia="Calibri" w:hAnsi="Arial" w:cs="Arial"/>
          <w:color w:val="000000"/>
        </w:rPr>
        <w:t>, για έναν ασθενή </w:t>
      </w:r>
      <w:r w:rsidRPr="002322F9">
        <w:rPr>
          <w:rFonts w:ascii="Arial" w:eastAsia="Calibri" w:hAnsi="Arial" w:cs="Arial"/>
          <w:b/>
          <w:bCs/>
          <w:color w:val="000000"/>
        </w:rPr>
        <w:t>(</w:t>
      </w:r>
      <w:proofErr w:type="spellStart"/>
      <w:r w:rsidRPr="002322F9">
        <w:rPr>
          <w:rFonts w:ascii="Arial" w:eastAsia="Calibri" w:hAnsi="Arial" w:cs="Arial"/>
          <w:b/>
          <w:bCs/>
          <w:color w:val="000000"/>
        </w:rPr>
        <w:t>single</w:t>
      </w:r>
      <w:proofErr w:type="spellEnd"/>
      <w:r w:rsidRPr="002322F9">
        <w:rPr>
          <w:rFonts w:ascii="Arial" w:eastAsia="Calibri" w:hAnsi="Arial" w:cs="Arial"/>
          <w:b/>
          <w:bCs/>
          <w:color w:val="000000"/>
        </w:rPr>
        <w:t xml:space="preserve"> </w:t>
      </w:r>
      <w:proofErr w:type="spellStart"/>
      <w:r w:rsidRPr="002322F9">
        <w:rPr>
          <w:rFonts w:ascii="Arial" w:eastAsia="Calibri" w:hAnsi="Arial" w:cs="Arial"/>
          <w:b/>
          <w:bCs/>
          <w:color w:val="000000"/>
        </w:rPr>
        <w:t>patient</w:t>
      </w:r>
      <w:proofErr w:type="spellEnd"/>
      <w:r w:rsidRPr="002322F9">
        <w:rPr>
          <w:rFonts w:ascii="Arial" w:eastAsia="Calibri" w:hAnsi="Arial" w:cs="Arial"/>
          <w:b/>
          <w:bCs/>
          <w:color w:val="000000"/>
        </w:rPr>
        <w:t>).</w:t>
      </w:r>
    </w:p>
    <w:p w:rsidR="003144A4" w:rsidRPr="002322F9" w:rsidRDefault="003144A4" w:rsidP="003144A4">
      <w:pPr>
        <w:shd w:val="clear" w:color="auto" w:fill="FFFFFF"/>
        <w:rPr>
          <w:rFonts w:ascii="Arial" w:eastAsia="Calibri" w:hAnsi="Arial" w:cs="Arial"/>
          <w:color w:val="000000"/>
        </w:rPr>
      </w:pPr>
      <w:r w:rsidRPr="002322F9">
        <w:rPr>
          <w:rFonts w:ascii="Arial" w:eastAsia="Calibri" w:hAnsi="Arial" w:cs="Arial"/>
          <w:color w:val="000000"/>
        </w:rPr>
        <w:t>Δειγματισμός.</w:t>
      </w:r>
    </w:p>
    <w:p w:rsidR="003E020A" w:rsidRDefault="003144A4" w:rsidP="003144A4">
      <w:r w:rsidRPr="005A7832">
        <w:rPr>
          <w:sz w:val="28"/>
          <w:szCs w:val="28"/>
        </w:rPr>
        <w:t>3)</w:t>
      </w:r>
      <w:r w:rsidR="005A7832" w:rsidRPr="005A7832">
        <w:t xml:space="preserve"> ΚΥΚΛΩΜΑ ΓΙΑ ΑΝΑΠΝΕΥΣΤΗΡΑ NEWPORT  HP50 VANTILATOR  ΠΛΗΡΕΣ ΚΥΚΛΩΜΑ Μ.Χ. ΑΠΟΣΤΕΙΡΩΜΕΝΟ ΜΕ ΕΝΣΩΜΑΤΩΜΕΝΟ ΦΙΛΤΡΟ  ΑΕΡΑ ΓΙΑ ΑΝΑΠΝΕΥΣΤΗΡΑ HP50 ΕΝΗΛΙΚΩΝ ΤΥΠΟΥ J.ΝΑ ΚΑΤΑΤΕΘΕΙ ΠΙΣΤΟΠΟΙΗΤΙΚΟ ΚΑΤΑΛΛΗΛΟΤΗΤΑΣ ΑΠΌ ΤΟΝ ΚΑΤΑΣΚΕΥΑΣΤΙΚΟ ΟΙΚΟ ΤΟΥ ΑΝΑΠΝΕΥΣΤΗΡΑ ΗP50</w:t>
      </w:r>
    </w:p>
    <w:p w:rsidR="005A7832" w:rsidRDefault="005A7832" w:rsidP="003144A4">
      <w:r w:rsidRPr="005A7832">
        <w:rPr>
          <w:sz w:val="28"/>
          <w:szCs w:val="28"/>
        </w:rPr>
        <w:lastRenderedPageBreak/>
        <w:t>4)</w:t>
      </w:r>
      <w:r w:rsidRPr="005A7832">
        <w:t xml:space="preserve"> KΟΛΛΑ ΣΥΓΚΛΙΣΗΣ ΔΕΡΜΑΤΟΣ:1)ΑΠΟΣΤΕΙΡΩΜΕΝΗ ΜΕ 90% V-ΒΟΥΤΥΛΟ ΚΑΙ 10% 2-ΟΚΤΥΛΟΚΥΑΝΟΑΚΡΙΛΙΚΟ ΕΣΤΕΡΑ 2)ΝΑ ΔΙΑΤΗΡΕΙΤΑΙ ΣΕ ΘΕΡΜΟΚΡΑΣΙΑ ΠΕΡΙΒΑΛΛΟΝΤΟΣ 3)ΧΡΟΝΟΣ ΕΦΑΡΜΟΓΗΣ C10'' 4)ΝΑ ΜΗΝ ΔΗΜΙΟΥΡΓΕΙ ΑΙΣΘΗΜΑ ΚΑΥΣΕΩΣ ΜΕ ΕΙΔΙΚΑ ΠΤΕΡΥΓΙΑ ΓΙΑ ΑΣΗΠΤΗ ΤΕΧΝΙΚΗ ΣΕ ΣΥΣΚΕΥΑΣΙΑ 0,5gr.</w:t>
      </w:r>
    </w:p>
    <w:p w:rsidR="005A7832" w:rsidRPr="00AC1251" w:rsidRDefault="005A7832" w:rsidP="005A7832">
      <w:pPr>
        <w:rPr>
          <w:b/>
          <w:sz w:val="28"/>
          <w:szCs w:val="28"/>
        </w:rPr>
      </w:pPr>
      <w:r w:rsidRPr="005A7832">
        <w:rPr>
          <w:sz w:val="28"/>
          <w:szCs w:val="28"/>
        </w:rPr>
        <w:t>5)</w:t>
      </w:r>
      <w:r>
        <w:t xml:space="preserve"> </w:t>
      </w:r>
      <w:r w:rsidRPr="00AC1251">
        <w:rPr>
          <w:b/>
          <w:sz w:val="28"/>
          <w:szCs w:val="28"/>
        </w:rPr>
        <w:t>ΜΟΝΑΔΑ ΜΕΣΟΓΕΙΑΚΗΣ ΑΝΑΙΜΙΑΣ</w:t>
      </w:r>
    </w:p>
    <w:p w:rsidR="005A7832" w:rsidRPr="007D5911" w:rsidRDefault="005A7832" w:rsidP="005A7832">
      <w:pPr>
        <w:rPr>
          <w:sz w:val="28"/>
          <w:szCs w:val="28"/>
        </w:rPr>
      </w:pPr>
    </w:p>
    <w:p w:rsidR="005A7832" w:rsidRPr="00AC1251" w:rsidRDefault="005A7832" w:rsidP="005A7832">
      <w:pPr>
        <w:jc w:val="center"/>
        <w:rPr>
          <w:rFonts w:ascii="Arial" w:hAnsi="Arial" w:cs="Arial"/>
          <w:b/>
          <w:sz w:val="28"/>
          <w:szCs w:val="28"/>
        </w:rPr>
      </w:pPr>
      <w:r w:rsidRPr="00AC1251">
        <w:rPr>
          <w:rFonts w:ascii="Arial" w:hAnsi="Arial" w:cs="Arial"/>
          <w:b/>
          <w:sz w:val="28"/>
          <w:szCs w:val="28"/>
        </w:rPr>
        <w:t>Συσκευές  μετάγγισης</w:t>
      </w:r>
    </w:p>
    <w:p w:rsidR="005A7832" w:rsidRPr="00D84C9E" w:rsidRDefault="005A7832" w:rsidP="005A7832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έχει άριστη ποιότητα πλαστικού αυλού από απόλυτα διαυγές ,</w:t>
      </w:r>
      <w:r w:rsidRPr="00D84C9E">
        <w:rPr>
          <w:rFonts w:ascii="Arial" w:hAnsi="Arial" w:cs="Arial"/>
          <w:lang w:val="en-US"/>
        </w:rPr>
        <w:t>Medical</w:t>
      </w:r>
      <w:r w:rsidRPr="00D84C9E">
        <w:rPr>
          <w:rFonts w:ascii="Arial" w:hAnsi="Arial" w:cs="Arial"/>
        </w:rPr>
        <w:t xml:space="preserve"> </w:t>
      </w:r>
      <w:r w:rsidRPr="00D84C9E">
        <w:rPr>
          <w:rFonts w:ascii="Arial" w:hAnsi="Arial" w:cs="Arial"/>
          <w:lang w:val="en-US"/>
        </w:rPr>
        <w:t>Grade</w:t>
      </w:r>
      <w:r w:rsidRPr="00D84C9E">
        <w:rPr>
          <w:rFonts w:ascii="Arial" w:hAnsi="Arial" w:cs="Arial"/>
        </w:rPr>
        <w:t xml:space="preserve"> </w:t>
      </w:r>
      <w:r w:rsidRPr="00D84C9E">
        <w:rPr>
          <w:rFonts w:ascii="Arial" w:hAnsi="Arial" w:cs="Arial"/>
          <w:lang w:val="en-US"/>
        </w:rPr>
        <w:t>PVC</w:t>
      </w:r>
      <w:r w:rsidRPr="00D84C9E">
        <w:rPr>
          <w:rFonts w:ascii="Arial" w:hAnsi="Arial" w:cs="Arial"/>
        </w:rPr>
        <w:t>, για καλύτερη ορατότητα και έλεγχο της ποιότητας μετάγγισης του αίματος.</w:t>
      </w:r>
    </w:p>
    <w:p w:rsidR="005A7832" w:rsidRPr="00D84C9E" w:rsidRDefault="005A7832" w:rsidP="005A7832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φίλτρο αίματος ηθμού 170μ-210μ. ικανής διηθητικής επιφάνειας ώστε να επιτυγχάνεται η αφαίρεση πηγμάτων χωρίς να δυσκολεύεται η ροή του αίματος </w:t>
      </w:r>
    </w:p>
    <w:p w:rsidR="005A7832" w:rsidRPr="00D84C9E" w:rsidRDefault="005A7832" w:rsidP="005A7832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διπλό συγκοινωνούντα σταγονομετρικό  θάλαμο από </w:t>
      </w:r>
      <w:proofErr w:type="spellStart"/>
      <w:r w:rsidRPr="00D84C9E">
        <w:rPr>
          <w:rFonts w:ascii="Arial" w:hAnsi="Arial" w:cs="Arial"/>
        </w:rPr>
        <w:t>ευπίεστη</w:t>
      </w:r>
      <w:proofErr w:type="spellEnd"/>
      <w:r w:rsidRPr="00D84C9E">
        <w:rPr>
          <w:rFonts w:ascii="Arial" w:hAnsi="Arial" w:cs="Arial"/>
        </w:rPr>
        <w:t xml:space="preserve">  πλαστική ύλη με δυνατότητα επακριβούς σταγονομετρικής ρύθμισης της ροής ,δυνατότητα απεμπλοκής και χορήγησης ταχείας μετάγγισης.</w:t>
      </w:r>
    </w:p>
    <w:p w:rsidR="005A7832" w:rsidRPr="00D84C9E" w:rsidRDefault="005A7832" w:rsidP="005A7832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εδικό ρυθμιστή ροής  </w:t>
      </w:r>
      <w:r w:rsidRPr="00D84C9E">
        <w:rPr>
          <w:rFonts w:ascii="Arial" w:hAnsi="Arial" w:cs="Arial"/>
          <w:lang w:val="en-US"/>
        </w:rPr>
        <w:t>roller</w:t>
      </w:r>
      <w:r w:rsidRPr="00D84C9E">
        <w:rPr>
          <w:rFonts w:ascii="Arial" w:hAnsi="Arial" w:cs="Arial"/>
        </w:rPr>
        <w:t xml:space="preserve"> </w:t>
      </w:r>
      <w:r w:rsidRPr="00D84C9E">
        <w:rPr>
          <w:rFonts w:ascii="Arial" w:hAnsi="Arial" w:cs="Arial"/>
          <w:lang w:val="en-US"/>
        </w:rPr>
        <w:t>clamp</w:t>
      </w:r>
      <w:r w:rsidRPr="00D84C9E">
        <w:rPr>
          <w:rFonts w:ascii="Arial" w:hAnsi="Arial" w:cs="Arial"/>
        </w:rPr>
        <w:t xml:space="preserve"> για σταθερότητα ρύθμισης ροής.</w:t>
      </w:r>
    </w:p>
    <w:p w:rsidR="005A7832" w:rsidRPr="00D84C9E" w:rsidRDefault="005A7832" w:rsidP="005A7832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έχει μεγάλο μήκος συσκευής  170</w:t>
      </w:r>
      <w:r w:rsidRPr="00D84C9E">
        <w:rPr>
          <w:rFonts w:ascii="Arial" w:hAnsi="Arial" w:cs="Arial"/>
          <w:lang w:val="en-US"/>
        </w:rPr>
        <w:t>cm</w:t>
      </w:r>
      <w:r w:rsidRPr="00D84C9E">
        <w:rPr>
          <w:rFonts w:ascii="Arial" w:hAnsi="Arial" w:cs="Arial"/>
        </w:rPr>
        <w:t xml:space="preserve"> για ευχέρεια πρόσβασης από τον ασκό προς τον μεταγγιζόμενο ασθενή.</w:t>
      </w:r>
    </w:p>
    <w:p w:rsidR="005A7832" w:rsidRPr="00D84C9E" w:rsidRDefault="005A7832" w:rsidP="005A7832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διαθέτει ρύγχος συσκευής ικανού μήκους , κατάλληλης σκληρότητας και διαμέτρου έτσι ώστε να μπορεί να τρυπήσει όλους τους τύπους ασκών χωρίς να τσακίζει και χωρίς την πιθανότητα καταστροφής αυτών(σκίσιμο ή τρύπημα του ασκού και της υποδοχής του.)</w:t>
      </w:r>
    </w:p>
    <w:p w:rsidR="005A7832" w:rsidRPr="00D84C9E" w:rsidRDefault="005A7832" w:rsidP="005A7832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ενσωματωμένη υποδοχή έγχυσης ενέσιμων από σιλικόνη (όχι </w:t>
      </w:r>
      <w:r w:rsidRPr="00D84C9E">
        <w:rPr>
          <w:rFonts w:ascii="Arial" w:hAnsi="Arial" w:cs="Arial"/>
          <w:lang w:val="en-US"/>
        </w:rPr>
        <w:t>latex</w:t>
      </w:r>
      <w:r w:rsidRPr="00D84C9E">
        <w:rPr>
          <w:rFonts w:ascii="Arial" w:hAnsi="Arial" w:cs="Arial"/>
        </w:rPr>
        <w:t>) για την ασφαλή προσθήκη ενέσιμων και ασφαλέστερη αποστείρωση.</w:t>
      </w:r>
    </w:p>
    <w:p w:rsidR="005A7832" w:rsidRPr="00D84C9E" w:rsidRDefault="005A7832" w:rsidP="005A7832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είναι συσκευασμένο σε ατομική συσκευασία σε ανθεκτικό φύλλο πλαστικού με εύκολο και ασφαλές άνοιγμα.</w:t>
      </w:r>
    </w:p>
    <w:p w:rsidR="005A7832" w:rsidRPr="00D84C9E" w:rsidRDefault="005A7832" w:rsidP="005A7832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έχουν εγκρίσεις κυκλοφορίας των αρμόδιων αρχών της Ευρωπαϊκής Ένωσης</w:t>
      </w:r>
    </w:p>
    <w:p w:rsidR="005A7832" w:rsidRPr="004F6009" w:rsidRDefault="005A7832" w:rsidP="003144A4"/>
    <w:p w:rsidR="007D420F" w:rsidRPr="001C086D" w:rsidRDefault="007D420F" w:rsidP="007D73A3">
      <w:pPr>
        <w:rPr>
          <w:b/>
          <w:sz w:val="24"/>
          <w:szCs w:val="24"/>
        </w:rPr>
      </w:pPr>
    </w:p>
    <w:sectPr w:rsidR="007D420F" w:rsidRPr="001C086D" w:rsidSect="00C12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CEE"/>
    <w:multiLevelType w:val="hybridMultilevel"/>
    <w:tmpl w:val="0C686F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187B"/>
    <w:multiLevelType w:val="hybridMultilevel"/>
    <w:tmpl w:val="BF94052E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03234B"/>
    <w:multiLevelType w:val="hybridMultilevel"/>
    <w:tmpl w:val="25D02A70"/>
    <w:lvl w:ilvl="0" w:tplc="9D08C9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7C7"/>
    <w:multiLevelType w:val="hybridMultilevel"/>
    <w:tmpl w:val="55D0792C"/>
    <w:lvl w:ilvl="0" w:tplc="41D6FA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1306"/>
    <w:multiLevelType w:val="hybridMultilevel"/>
    <w:tmpl w:val="534A8E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45D9"/>
    <w:multiLevelType w:val="hybridMultilevel"/>
    <w:tmpl w:val="CC265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ADF"/>
    <w:multiLevelType w:val="hybridMultilevel"/>
    <w:tmpl w:val="58DEC42C"/>
    <w:lvl w:ilvl="0" w:tplc="6470923E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202E35"/>
    <w:multiLevelType w:val="hybridMultilevel"/>
    <w:tmpl w:val="824E5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301FD"/>
    <w:multiLevelType w:val="hybridMultilevel"/>
    <w:tmpl w:val="578E45E8"/>
    <w:lvl w:ilvl="0" w:tplc="A50EAD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E0EB5"/>
    <w:multiLevelType w:val="hybridMultilevel"/>
    <w:tmpl w:val="E08AACCE"/>
    <w:lvl w:ilvl="0" w:tplc="A4ECA1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0911"/>
    <w:multiLevelType w:val="hybridMultilevel"/>
    <w:tmpl w:val="E7FEB5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812D9"/>
    <w:multiLevelType w:val="hybridMultilevel"/>
    <w:tmpl w:val="E2A8F05A"/>
    <w:lvl w:ilvl="0" w:tplc="F430728C">
      <w:start w:val="1"/>
      <w:numFmt w:val="decimal"/>
      <w:lvlText w:val="%1)"/>
      <w:lvlJc w:val="left"/>
      <w:pPr>
        <w:ind w:left="735" w:hanging="375"/>
      </w:pPr>
      <w:rPr>
        <w:rFonts w:asciiTheme="minorHAnsi" w:eastAsiaTheme="minorHAnsi" w:hAnsiTheme="minorHAnsi" w:cstheme="minorBidi" w:hint="default"/>
        <w:color w:val="auto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828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6BB267AD"/>
    <w:multiLevelType w:val="hybridMultilevel"/>
    <w:tmpl w:val="7ADCD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523CC"/>
    <w:multiLevelType w:val="hybridMultilevel"/>
    <w:tmpl w:val="847CE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30B42"/>
    <w:multiLevelType w:val="hybridMultilevel"/>
    <w:tmpl w:val="42E25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33A00"/>
    <w:multiLevelType w:val="hybridMultilevel"/>
    <w:tmpl w:val="46B869EC"/>
    <w:lvl w:ilvl="0" w:tplc="F4EEFD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470BC"/>
    <w:multiLevelType w:val="hybridMultilevel"/>
    <w:tmpl w:val="939C3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16"/>
  </w:num>
  <w:num w:numId="8">
    <w:abstractNumId w:val="9"/>
  </w:num>
  <w:num w:numId="9">
    <w:abstractNumId w:val="10"/>
  </w:num>
  <w:num w:numId="10">
    <w:abstractNumId w:val="17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109"/>
    <w:rsid w:val="00036892"/>
    <w:rsid w:val="00043163"/>
    <w:rsid w:val="00046861"/>
    <w:rsid w:val="00051937"/>
    <w:rsid w:val="00081905"/>
    <w:rsid w:val="000837B9"/>
    <w:rsid w:val="000B2C69"/>
    <w:rsid w:val="000B651A"/>
    <w:rsid w:val="000C009B"/>
    <w:rsid w:val="000C30B4"/>
    <w:rsid w:val="000D7D81"/>
    <w:rsid w:val="00101F62"/>
    <w:rsid w:val="00107AFA"/>
    <w:rsid w:val="001100C7"/>
    <w:rsid w:val="001147AA"/>
    <w:rsid w:val="00130EBB"/>
    <w:rsid w:val="00132CE2"/>
    <w:rsid w:val="001442D8"/>
    <w:rsid w:val="00145127"/>
    <w:rsid w:val="00163F5B"/>
    <w:rsid w:val="001939C9"/>
    <w:rsid w:val="001B49B5"/>
    <w:rsid w:val="001C086D"/>
    <w:rsid w:val="001C0C09"/>
    <w:rsid w:val="001C196F"/>
    <w:rsid w:val="001D14D4"/>
    <w:rsid w:val="002009A8"/>
    <w:rsid w:val="00201649"/>
    <w:rsid w:val="00205EA5"/>
    <w:rsid w:val="00206943"/>
    <w:rsid w:val="00211FA0"/>
    <w:rsid w:val="00221C6C"/>
    <w:rsid w:val="00244EA4"/>
    <w:rsid w:val="002602B7"/>
    <w:rsid w:val="00275916"/>
    <w:rsid w:val="00282895"/>
    <w:rsid w:val="002839BE"/>
    <w:rsid w:val="002A0430"/>
    <w:rsid w:val="002B1D7B"/>
    <w:rsid w:val="002E52BC"/>
    <w:rsid w:val="002F41A6"/>
    <w:rsid w:val="003011A4"/>
    <w:rsid w:val="00304533"/>
    <w:rsid w:val="003144A4"/>
    <w:rsid w:val="00316916"/>
    <w:rsid w:val="00323D4A"/>
    <w:rsid w:val="003339AF"/>
    <w:rsid w:val="003374D1"/>
    <w:rsid w:val="00343DBC"/>
    <w:rsid w:val="00352F0F"/>
    <w:rsid w:val="00384583"/>
    <w:rsid w:val="00386C9A"/>
    <w:rsid w:val="003D53EA"/>
    <w:rsid w:val="003D5B9C"/>
    <w:rsid w:val="003E020A"/>
    <w:rsid w:val="003E584E"/>
    <w:rsid w:val="00410A1F"/>
    <w:rsid w:val="00411C94"/>
    <w:rsid w:val="00415AFD"/>
    <w:rsid w:val="0044240C"/>
    <w:rsid w:val="0045283C"/>
    <w:rsid w:val="004540B2"/>
    <w:rsid w:val="00460520"/>
    <w:rsid w:val="0046308C"/>
    <w:rsid w:val="0046773B"/>
    <w:rsid w:val="0047354A"/>
    <w:rsid w:val="00474939"/>
    <w:rsid w:val="00476756"/>
    <w:rsid w:val="004A4AAF"/>
    <w:rsid w:val="004B0891"/>
    <w:rsid w:val="004B52D3"/>
    <w:rsid w:val="004C13CB"/>
    <w:rsid w:val="004D031A"/>
    <w:rsid w:val="004D51A8"/>
    <w:rsid w:val="004E564B"/>
    <w:rsid w:val="00506F7E"/>
    <w:rsid w:val="005112CE"/>
    <w:rsid w:val="00536613"/>
    <w:rsid w:val="005371B6"/>
    <w:rsid w:val="0054562F"/>
    <w:rsid w:val="0054799B"/>
    <w:rsid w:val="00551440"/>
    <w:rsid w:val="00562711"/>
    <w:rsid w:val="00566D28"/>
    <w:rsid w:val="0057187E"/>
    <w:rsid w:val="005801D5"/>
    <w:rsid w:val="00583091"/>
    <w:rsid w:val="00593A2B"/>
    <w:rsid w:val="00594E5C"/>
    <w:rsid w:val="005A2106"/>
    <w:rsid w:val="005A7832"/>
    <w:rsid w:val="005B1FB5"/>
    <w:rsid w:val="005B58DC"/>
    <w:rsid w:val="005B5BB5"/>
    <w:rsid w:val="005D50FA"/>
    <w:rsid w:val="005F67F8"/>
    <w:rsid w:val="0060609A"/>
    <w:rsid w:val="00607F8E"/>
    <w:rsid w:val="00615815"/>
    <w:rsid w:val="00625C41"/>
    <w:rsid w:val="00632109"/>
    <w:rsid w:val="00643718"/>
    <w:rsid w:val="00650CB7"/>
    <w:rsid w:val="00660D0F"/>
    <w:rsid w:val="00663366"/>
    <w:rsid w:val="0069016E"/>
    <w:rsid w:val="006A2FC1"/>
    <w:rsid w:val="006A4630"/>
    <w:rsid w:val="006A69F8"/>
    <w:rsid w:val="006B2AA8"/>
    <w:rsid w:val="006B4D70"/>
    <w:rsid w:val="0070302B"/>
    <w:rsid w:val="007046F4"/>
    <w:rsid w:val="00743828"/>
    <w:rsid w:val="00751998"/>
    <w:rsid w:val="00756A8E"/>
    <w:rsid w:val="00762274"/>
    <w:rsid w:val="00784376"/>
    <w:rsid w:val="007B1F8E"/>
    <w:rsid w:val="007B7F17"/>
    <w:rsid w:val="007C4EC5"/>
    <w:rsid w:val="007C5579"/>
    <w:rsid w:val="007C6891"/>
    <w:rsid w:val="007D420F"/>
    <w:rsid w:val="007D73A3"/>
    <w:rsid w:val="007E688E"/>
    <w:rsid w:val="007E7C24"/>
    <w:rsid w:val="00807968"/>
    <w:rsid w:val="008158AD"/>
    <w:rsid w:val="00827F52"/>
    <w:rsid w:val="0086509F"/>
    <w:rsid w:val="00866B5C"/>
    <w:rsid w:val="00877059"/>
    <w:rsid w:val="0088144B"/>
    <w:rsid w:val="0088509E"/>
    <w:rsid w:val="0089156E"/>
    <w:rsid w:val="00893F08"/>
    <w:rsid w:val="00896C5A"/>
    <w:rsid w:val="008B04A6"/>
    <w:rsid w:val="008B7EC4"/>
    <w:rsid w:val="008C07F6"/>
    <w:rsid w:val="008C42B0"/>
    <w:rsid w:val="008C6EB8"/>
    <w:rsid w:val="008D3DFC"/>
    <w:rsid w:val="008F34C0"/>
    <w:rsid w:val="008F4A54"/>
    <w:rsid w:val="008F7F5C"/>
    <w:rsid w:val="00921601"/>
    <w:rsid w:val="009361F7"/>
    <w:rsid w:val="00942C78"/>
    <w:rsid w:val="00970E01"/>
    <w:rsid w:val="009A71AB"/>
    <w:rsid w:val="009C4F90"/>
    <w:rsid w:val="009F4B40"/>
    <w:rsid w:val="00A12570"/>
    <w:rsid w:val="00A14F6C"/>
    <w:rsid w:val="00A22F35"/>
    <w:rsid w:val="00A25806"/>
    <w:rsid w:val="00A4014B"/>
    <w:rsid w:val="00A4231A"/>
    <w:rsid w:val="00A434E1"/>
    <w:rsid w:val="00A640B6"/>
    <w:rsid w:val="00AB248B"/>
    <w:rsid w:val="00AC346C"/>
    <w:rsid w:val="00AC618A"/>
    <w:rsid w:val="00AE4753"/>
    <w:rsid w:val="00AF1405"/>
    <w:rsid w:val="00AF6D5B"/>
    <w:rsid w:val="00AF77EA"/>
    <w:rsid w:val="00B077A9"/>
    <w:rsid w:val="00B13ACC"/>
    <w:rsid w:val="00B156CD"/>
    <w:rsid w:val="00B279A9"/>
    <w:rsid w:val="00B27EC8"/>
    <w:rsid w:val="00B40DB8"/>
    <w:rsid w:val="00B4146E"/>
    <w:rsid w:val="00B421A5"/>
    <w:rsid w:val="00B5537E"/>
    <w:rsid w:val="00B73816"/>
    <w:rsid w:val="00B73867"/>
    <w:rsid w:val="00B747DA"/>
    <w:rsid w:val="00B85969"/>
    <w:rsid w:val="00B96697"/>
    <w:rsid w:val="00B97ECE"/>
    <w:rsid w:val="00BA5E41"/>
    <w:rsid w:val="00BA7042"/>
    <w:rsid w:val="00BB2C7A"/>
    <w:rsid w:val="00BD4465"/>
    <w:rsid w:val="00BD6D1D"/>
    <w:rsid w:val="00BE2772"/>
    <w:rsid w:val="00BF0639"/>
    <w:rsid w:val="00BF08A0"/>
    <w:rsid w:val="00BF100A"/>
    <w:rsid w:val="00C1297C"/>
    <w:rsid w:val="00C41ACC"/>
    <w:rsid w:val="00C42CB8"/>
    <w:rsid w:val="00C43568"/>
    <w:rsid w:val="00C4788D"/>
    <w:rsid w:val="00C751E8"/>
    <w:rsid w:val="00C916E5"/>
    <w:rsid w:val="00C97891"/>
    <w:rsid w:val="00CA4BC7"/>
    <w:rsid w:val="00CB736C"/>
    <w:rsid w:val="00CC3963"/>
    <w:rsid w:val="00CC77D3"/>
    <w:rsid w:val="00CD62C8"/>
    <w:rsid w:val="00CE4959"/>
    <w:rsid w:val="00CF3138"/>
    <w:rsid w:val="00CF37AE"/>
    <w:rsid w:val="00D037A3"/>
    <w:rsid w:val="00D0675D"/>
    <w:rsid w:val="00D13B3F"/>
    <w:rsid w:val="00D141E8"/>
    <w:rsid w:val="00D1619A"/>
    <w:rsid w:val="00D163C0"/>
    <w:rsid w:val="00D224EB"/>
    <w:rsid w:val="00D33F17"/>
    <w:rsid w:val="00D50B4F"/>
    <w:rsid w:val="00D50C73"/>
    <w:rsid w:val="00D732BA"/>
    <w:rsid w:val="00D83AA8"/>
    <w:rsid w:val="00D84312"/>
    <w:rsid w:val="00DD1BBF"/>
    <w:rsid w:val="00DE11C2"/>
    <w:rsid w:val="00E00992"/>
    <w:rsid w:val="00E01013"/>
    <w:rsid w:val="00E131A2"/>
    <w:rsid w:val="00E20DA9"/>
    <w:rsid w:val="00E313D2"/>
    <w:rsid w:val="00E479DA"/>
    <w:rsid w:val="00E56F58"/>
    <w:rsid w:val="00E87251"/>
    <w:rsid w:val="00E9336D"/>
    <w:rsid w:val="00E95BAB"/>
    <w:rsid w:val="00EA2B7B"/>
    <w:rsid w:val="00EA4769"/>
    <w:rsid w:val="00EC1908"/>
    <w:rsid w:val="00EC2DD9"/>
    <w:rsid w:val="00EC30C4"/>
    <w:rsid w:val="00EC543F"/>
    <w:rsid w:val="00EC6510"/>
    <w:rsid w:val="00ED48B6"/>
    <w:rsid w:val="00EE50E1"/>
    <w:rsid w:val="00F2034A"/>
    <w:rsid w:val="00F34EBA"/>
    <w:rsid w:val="00F444D4"/>
    <w:rsid w:val="00F5345F"/>
    <w:rsid w:val="00F65965"/>
    <w:rsid w:val="00F825BA"/>
    <w:rsid w:val="00FB279C"/>
    <w:rsid w:val="00FC52C7"/>
    <w:rsid w:val="00FD06D2"/>
    <w:rsid w:val="00FD19C8"/>
    <w:rsid w:val="00FD43B0"/>
    <w:rsid w:val="00FE0949"/>
    <w:rsid w:val="00FE7DD1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C"/>
  </w:style>
  <w:style w:type="paragraph" w:styleId="5">
    <w:name w:val="heading 5"/>
    <w:basedOn w:val="a"/>
    <w:next w:val="a"/>
    <w:link w:val="5Char"/>
    <w:uiPriority w:val="99"/>
    <w:qFormat/>
    <w:rsid w:val="004B0891"/>
    <w:pPr>
      <w:keepNext/>
      <w:autoSpaceDE w:val="0"/>
      <w:autoSpaceDN w:val="0"/>
      <w:spacing w:after="0" w:line="240" w:lineRule="auto"/>
      <w:ind w:left="426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AD"/>
    <w:pPr>
      <w:ind w:left="720"/>
      <w:contextualSpacing/>
    </w:pPr>
  </w:style>
  <w:style w:type="character" w:customStyle="1" w:styleId="5Char">
    <w:name w:val="Επικεφαλίδα 5 Char"/>
    <w:basedOn w:val="a0"/>
    <w:link w:val="5"/>
    <w:uiPriority w:val="99"/>
    <w:rsid w:val="004B0891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4">
    <w:name w:val="Body Text"/>
    <w:aliases w:val="Σώμα κείμενου"/>
    <w:basedOn w:val="a"/>
    <w:link w:val="Char"/>
    <w:rsid w:val="00650CB7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">
    <w:name w:val="Σώμα κειμένου Char"/>
    <w:aliases w:val="Σώμα κείμενου Char"/>
    <w:basedOn w:val="a0"/>
    <w:link w:val="a4"/>
    <w:rsid w:val="00650CB7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chaskia</dc:creator>
  <cp:keywords/>
  <dc:description/>
  <cp:lastModifiedBy>chaskia</cp:lastModifiedBy>
  <cp:revision>149</cp:revision>
  <cp:lastPrinted>2022-05-09T10:22:00Z</cp:lastPrinted>
  <dcterms:created xsi:type="dcterms:W3CDTF">2022-05-09T06:51:00Z</dcterms:created>
  <dcterms:modified xsi:type="dcterms:W3CDTF">2024-04-16T06:35:00Z</dcterms:modified>
</cp:coreProperties>
</file>