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D4F" w:rsidRPr="001C39B7" w:rsidRDefault="002D49CB">
      <w:pPr>
        <w:rPr>
          <w:rFonts w:ascii="Times New Roman" w:hAnsi="Times New Roman" w:cs="Times New Roman"/>
          <w:sz w:val="32"/>
          <w:szCs w:val="32"/>
          <w:lang w:val="en-US"/>
        </w:rPr>
      </w:pPr>
      <w:r>
        <w:rPr>
          <w:rFonts w:ascii="Times New Roman" w:hAnsi="Times New Roman" w:cs="Times New Roman"/>
          <w:sz w:val="32"/>
          <w:szCs w:val="32"/>
        </w:rPr>
        <w:t>ΠΡΟΔΙΑΓΡΑΦΕΣ</w:t>
      </w:r>
      <w:r w:rsidR="001C39B7">
        <w:rPr>
          <w:rFonts w:ascii="Times New Roman" w:hAnsi="Times New Roman" w:cs="Times New Roman"/>
          <w:sz w:val="32"/>
          <w:szCs w:val="32"/>
          <w:lang w:val="en-US"/>
        </w:rPr>
        <w:t xml:space="preserve"> 1</w:t>
      </w:r>
    </w:p>
    <w:p w:rsidR="002D49CB" w:rsidRDefault="002D49CB">
      <w:pPr>
        <w:rPr>
          <w:rFonts w:ascii="Times New Roman" w:hAnsi="Times New Roman" w:cs="Times New Roman"/>
          <w:sz w:val="32"/>
          <w:szCs w:val="32"/>
        </w:rPr>
      </w:pPr>
    </w:p>
    <w:p w:rsidR="002D49CB" w:rsidRDefault="002D49CB">
      <w:pPr>
        <w:rPr>
          <w:rFonts w:ascii="Times New Roman" w:hAnsi="Times New Roman" w:cs="Times New Roman"/>
          <w:sz w:val="32"/>
          <w:szCs w:val="32"/>
        </w:rPr>
      </w:pPr>
    </w:p>
    <w:p w:rsidR="002D49CB" w:rsidRDefault="002D49CB">
      <w:pPr>
        <w:rPr>
          <w:rFonts w:ascii="Times New Roman" w:hAnsi="Times New Roman" w:cs="Times New Roman"/>
          <w:sz w:val="32"/>
          <w:szCs w:val="32"/>
        </w:rPr>
      </w:pPr>
    </w:p>
    <w:p w:rsidR="002D49CB" w:rsidRDefault="00397918">
      <w:pPr>
        <w:rPr>
          <w:rFonts w:ascii="Times New Roman" w:hAnsi="Times New Roman" w:cs="Times New Roman"/>
          <w:sz w:val="28"/>
          <w:szCs w:val="28"/>
        </w:rPr>
      </w:pPr>
      <w:r w:rsidRPr="004272DB">
        <w:rPr>
          <w:rFonts w:ascii="Times New Roman" w:hAnsi="Times New Roman" w:cs="Times New Roman"/>
          <w:sz w:val="28"/>
          <w:szCs w:val="28"/>
        </w:rPr>
        <w:t xml:space="preserve">. </w:t>
      </w:r>
      <w:r w:rsidRPr="004272DB">
        <w:rPr>
          <w:rFonts w:ascii="Times New Roman" w:hAnsi="Times New Roman" w:cs="Times New Roman"/>
          <w:b/>
          <w:sz w:val="28"/>
          <w:szCs w:val="28"/>
        </w:rPr>
        <w:t>ΕΞΕΤΑΣΤΙΚΑ ΓΑΝΤΙΑ ΑΠΟ ΦΥΣΙΚΟ LATEX,ΜΗ ΑΠΟΣΤΕΙΡΩΜΕΝΑ</w:t>
      </w:r>
      <w:r w:rsidRPr="004272DB">
        <w:rPr>
          <w:rFonts w:ascii="Times New Roman" w:hAnsi="Times New Roman" w:cs="Times New Roman"/>
          <w:sz w:val="28"/>
          <w:szCs w:val="28"/>
        </w:rPr>
        <w:t xml:space="preserve"> -Να πληρούν τα Ευρωπαϊκά πρότυπα : EN 455-1:2000, EN 455-2:2009+A2:2013, EN 455-3:2006, EN 455-4:2009. Επιπρόσθετα να πληρούν το πρότυπο EN 420:2003+A1:2009 σχετικά με τις γενικές προδιαγραφές των προστατευτικών γαντιών. -Να έχουν πιστοποίηση CE από ανεξάρτητο κοινοποιημένο Οργανισμό. -Να έχουν ομοιόμορφη επάλειψη με παράγωγο αμύλου για εύκολο φόρεμα. Μετά την αφαίρεσή τους να μην παραμένει μεγάλη ποσότητα πούδρας στην επιφάνεια του χεριού του χρήστη. -Επιβάλλεται η αποστολή δείγματος (όχι μεμονωμένα γάντια, αλλά την προσφερόμενη συσκευασία π.χ. κουτί των 100 τεμαχίων) στην Επιτροπή τεχνικής αξιολόγησης του διαγωνισμού. -Συσκευασία και σήμανση σύμφωνα με το πρότυπο ISO 15223:2016. Να αναγράφεται το υλικό του γαντιού, ότι περιέχει πούδρα, ημερομηνία παραγωγής και γήρανσης του προϊόντος κατά τα Ευρωπαϊκά πρότυπα. -Να είναι μη διαπερατά σε υγρά και να υπάρχει το σχετικό σύμβολο στη συσκευασί</w:t>
      </w:r>
      <w:r>
        <w:rPr>
          <w:rFonts w:ascii="Times New Roman" w:hAnsi="Times New Roman" w:cs="Times New Roman"/>
          <w:sz w:val="28"/>
          <w:szCs w:val="28"/>
        </w:rPr>
        <w:t>α waterproof.</w:t>
      </w:r>
    </w:p>
    <w:p w:rsidR="00397918" w:rsidRDefault="00397918">
      <w:pPr>
        <w:rPr>
          <w:rFonts w:ascii="Times New Roman" w:hAnsi="Times New Roman" w:cs="Times New Roman"/>
          <w:sz w:val="28"/>
          <w:szCs w:val="28"/>
        </w:rPr>
      </w:pPr>
    </w:p>
    <w:p w:rsidR="00397918" w:rsidRDefault="00397918">
      <w:pPr>
        <w:rPr>
          <w:rFonts w:ascii="Times New Roman" w:hAnsi="Times New Roman" w:cs="Times New Roman"/>
          <w:sz w:val="28"/>
          <w:szCs w:val="28"/>
        </w:rPr>
      </w:pPr>
    </w:p>
    <w:p w:rsidR="00397918" w:rsidRPr="00AA61A4" w:rsidRDefault="00397918" w:rsidP="00397918">
      <w:pPr>
        <w:rPr>
          <w:sz w:val="28"/>
          <w:szCs w:val="28"/>
        </w:rPr>
      </w:pPr>
      <w:r w:rsidRPr="004272DB">
        <w:rPr>
          <w:rFonts w:ascii="Times New Roman" w:hAnsi="Times New Roman" w:cs="Times New Roman"/>
          <w:b/>
          <w:sz w:val="28"/>
          <w:szCs w:val="28"/>
        </w:rPr>
        <w:t>Νάρθηκες δακτύλων τύπου ZIMMER 1/2΄΄ και 1’’</w:t>
      </w:r>
      <w:r>
        <w:rPr>
          <w:sz w:val="28"/>
          <w:szCs w:val="28"/>
        </w:rPr>
        <w:t xml:space="preserve"> </w:t>
      </w:r>
      <w:r w:rsidRPr="00AA61A4">
        <w:rPr>
          <w:sz w:val="28"/>
          <w:szCs w:val="28"/>
        </w:rPr>
        <w:t>Οι νάρθηκες δακτύλων να είναι κατασκευασμένοι από εύκαμπτο, ελαφρύ αλουμίνιο και να έχουν εσωτερική επένδυση από ειδικό ελαστικό foam.</w:t>
      </w:r>
    </w:p>
    <w:p w:rsidR="00397918" w:rsidRDefault="00397918">
      <w:pPr>
        <w:rPr>
          <w:rFonts w:ascii="Times New Roman" w:hAnsi="Times New Roman" w:cs="Times New Roman"/>
          <w:sz w:val="32"/>
          <w:szCs w:val="32"/>
        </w:rPr>
      </w:pPr>
    </w:p>
    <w:p w:rsidR="00397918" w:rsidRDefault="00397918">
      <w:pPr>
        <w:rPr>
          <w:rFonts w:ascii="Times New Roman" w:hAnsi="Times New Roman" w:cs="Times New Roman"/>
          <w:sz w:val="32"/>
          <w:szCs w:val="32"/>
        </w:rPr>
      </w:pPr>
    </w:p>
    <w:p w:rsidR="00397918" w:rsidRPr="004272DB" w:rsidRDefault="00397918" w:rsidP="00397918">
      <w:pPr>
        <w:spacing w:after="0"/>
        <w:ind w:left="360"/>
        <w:rPr>
          <w:rFonts w:ascii="Times New Roman" w:hAnsi="Times New Roman" w:cs="Times New Roman"/>
          <w:b/>
          <w:sz w:val="28"/>
          <w:szCs w:val="28"/>
        </w:rPr>
      </w:pPr>
      <w:r w:rsidRPr="004272DB">
        <w:rPr>
          <w:rFonts w:ascii="Times New Roman" w:hAnsi="Times New Roman" w:cs="Times New Roman"/>
          <w:b/>
          <w:sz w:val="28"/>
          <w:szCs w:val="28"/>
        </w:rPr>
        <w:t>Αποστειρωμένος μετ</w:t>
      </w:r>
      <w:r>
        <w:rPr>
          <w:rFonts w:ascii="Times New Roman" w:hAnsi="Times New Roman" w:cs="Times New Roman"/>
          <w:b/>
          <w:sz w:val="28"/>
          <w:szCs w:val="28"/>
        </w:rPr>
        <w:t>εγχειρητικός επίδεσμος με γάζα 10 Χ 15 εκ</w:t>
      </w:r>
      <w:r w:rsidRPr="004272DB">
        <w:rPr>
          <w:rFonts w:ascii="Times New Roman" w:hAnsi="Times New Roman" w:cs="Times New Roman"/>
          <w:b/>
          <w:sz w:val="28"/>
          <w:szCs w:val="28"/>
        </w:rPr>
        <w:t xml:space="preserve"> </w:t>
      </w:r>
    </w:p>
    <w:p w:rsidR="00397918" w:rsidRPr="004272DB" w:rsidRDefault="00397918" w:rsidP="00397918">
      <w:pPr>
        <w:spacing w:after="0"/>
        <w:ind w:left="360"/>
        <w:rPr>
          <w:sz w:val="28"/>
          <w:szCs w:val="28"/>
        </w:rPr>
      </w:pPr>
      <w:r w:rsidRPr="004272DB">
        <w:rPr>
          <w:sz w:val="28"/>
          <w:szCs w:val="28"/>
        </w:rPr>
        <w:t>Να είναι σε ατομική συσκευασία και αποστειρωμέν</w:t>
      </w:r>
      <w:r w:rsidRPr="004272DB">
        <w:rPr>
          <w:sz w:val="28"/>
          <w:szCs w:val="28"/>
          <w:lang w:val="en-US"/>
        </w:rPr>
        <w:t>o</w:t>
      </w:r>
      <w:r w:rsidRPr="004272DB">
        <w:rPr>
          <w:sz w:val="28"/>
          <w:szCs w:val="28"/>
        </w:rPr>
        <w:t xml:space="preserve">ς  με ακτίνες γ ή με αέριο </w:t>
      </w:r>
      <w:proofErr w:type="spellStart"/>
      <w:r w:rsidRPr="004272DB">
        <w:rPr>
          <w:sz w:val="28"/>
          <w:szCs w:val="28"/>
        </w:rPr>
        <w:t>αιθυλαινοξείδιο</w:t>
      </w:r>
      <w:proofErr w:type="spellEnd"/>
      <w:r w:rsidRPr="004272DB">
        <w:rPr>
          <w:sz w:val="28"/>
          <w:szCs w:val="28"/>
        </w:rPr>
        <w:t xml:space="preserve"> ή οποιαδήποτε άλλη κατάλληλη μέθοδος. Σε κάθε φάκελο να αναγράφεται ο αριθμός παρτίδας, η ημερομηνία </w:t>
      </w:r>
      <w:r w:rsidRPr="004272DB">
        <w:rPr>
          <w:sz w:val="28"/>
          <w:szCs w:val="28"/>
        </w:rPr>
        <w:lastRenderedPageBreak/>
        <w:t>αποστείρωσης και λήξης του προϊόντος. Να έχουν αντικολλητική επίστρωση, με υδρόφιλη απορροφητική non woven γάζα στο σημείο επαφής με το τραύμα. Να έχουν αυτοκόλλητη περιμετρική στήριξη για προστασία του τραύματος από δευτερογενή μόλυνση. Να αφαιρούνται ανώδυνα. Η επίστρωση τους να είναι από υποαλλεργικό υλικό. Να είναι πορώδης για πολύ καλό αερισμό του δέρματος και του τραύματος. Να είναι διαπερατή στο οξυγόνο και στους υδρατμούς.  Να έχουν ελαστικότητα, (να ακολουθούν τις κινήσεις του δέρματος) ώστε να μπορούν εύκολα να εφαρμοσθούν σε δύσκολα ανατομικά περιοχές. Να είναι αδιάβροχες και αδιαπέραστες από νερό και μικρόβια. Να έχουν καλή απορροφητικότητα.</w:t>
      </w:r>
    </w:p>
    <w:p w:rsidR="00397918" w:rsidRDefault="00397918">
      <w:pPr>
        <w:rPr>
          <w:rFonts w:ascii="Times New Roman" w:hAnsi="Times New Roman" w:cs="Times New Roman"/>
          <w:sz w:val="32"/>
          <w:szCs w:val="32"/>
        </w:rPr>
      </w:pPr>
    </w:p>
    <w:p w:rsidR="00F412E4" w:rsidRDefault="00F412E4">
      <w:pPr>
        <w:rPr>
          <w:rFonts w:ascii="Times New Roman" w:hAnsi="Times New Roman" w:cs="Times New Roman"/>
          <w:sz w:val="32"/>
          <w:szCs w:val="32"/>
        </w:rPr>
      </w:pPr>
    </w:p>
    <w:p w:rsidR="00993729" w:rsidRDefault="00993729" w:rsidP="00993729">
      <w:pPr>
        <w:rPr>
          <w:sz w:val="28"/>
          <w:szCs w:val="28"/>
        </w:rPr>
      </w:pPr>
      <w:proofErr w:type="spellStart"/>
      <w:r w:rsidRPr="00993729">
        <w:rPr>
          <w:b/>
          <w:sz w:val="32"/>
          <w:szCs w:val="32"/>
        </w:rPr>
        <w:t>Στατώ</w:t>
      </w:r>
      <w:proofErr w:type="spellEnd"/>
      <w:r w:rsidRPr="00993729">
        <w:rPr>
          <w:b/>
          <w:sz w:val="32"/>
          <w:szCs w:val="32"/>
        </w:rPr>
        <w:t xml:space="preserve"> </w:t>
      </w:r>
      <w:r w:rsidRPr="00993729">
        <w:rPr>
          <w:sz w:val="28"/>
          <w:szCs w:val="28"/>
        </w:rPr>
        <w:t>πλαστικά για ουροσυλλέκτες, ώστε να κρεμιέται ο ουροσυλλέκτης στο πλάι του κρεβατιού.</w:t>
      </w:r>
    </w:p>
    <w:p w:rsidR="00993729" w:rsidRDefault="00993729" w:rsidP="00993729">
      <w:pPr>
        <w:rPr>
          <w:sz w:val="28"/>
          <w:szCs w:val="28"/>
        </w:rPr>
      </w:pPr>
    </w:p>
    <w:p w:rsidR="00993729" w:rsidRPr="00993729" w:rsidRDefault="00993729" w:rsidP="00993729">
      <w:pPr>
        <w:rPr>
          <w:sz w:val="28"/>
          <w:szCs w:val="28"/>
          <w:lang w:val="en-US"/>
        </w:rPr>
      </w:pPr>
    </w:p>
    <w:p w:rsidR="00F412E4" w:rsidRPr="00993729" w:rsidRDefault="00993729">
      <w:pPr>
        <w:rPr>
          <w:rFonts w:ascii="Times New Roman" w:hAnsi="Times New Roman" w:cs="Times New Roman"/>
          <w:sz w:val="28"/>
          <w:szCs w:val="28"/>
          <w:lang w:val="en-US"/>
        </w:rPr>
      </w:pPr>
      <w:r w:rsidRPr="00993729">
        <w:rPr>
          <w:b/>
          <w:sz w:val="28"/>
          <w:szCs w:val="28"/>
        </w:rPr>
        <w:t>ΝΑ</w:t>
      </w:r>
      <w:r>
        <w:rPr>
          <w:b/>
          <w:sz w:val="28"/>
          <w:szCs w:val="28"/>
        </w:rPr>
        <w:t xml:space="preserve">ΡΘΗΚΕΣ ΠΛΑΣΤΙΚΟΙ </w:t>
      </w:r>
      <w:r w:rsidRPr="00993729">
        <w:rPr>
          <w:b/>
          <w:sz w:val="28"/>
          <w:szCs w:val="28"/>
        </w:rPr>
        <w:t xml:space="preserve"> ME AΦΡΩΔΕΣ ΥΛΙΚΟ 12.5CM.</w:t>
      </w:r>
      <w:r>
        <w:t xml:space="preserve"> O </w:t>
      </w:r>
      <w:r w:rsidRPr="00993729">
        <w:rPr>
          <w:sz w:val="28"/>
          <w:szCs w:val="28"/>
        </w:rPr>
        <w:t xml:space="preserve">Νάρθηκας να είναι κατασκευασμένος από συνθετική </w:t>
      </w:r>
      <w:proofErr w:type="spellStart"/>
      <w:r w:rsidRPr="00993729">
        <w:rPr>
          <w:sz w:val="28"/>
          <w:szCs w:val="28"/>
        </w:rPr>
        <w:t>ναρθηκοταινία</w:t>
      </w:r>
      <w:proofErr w:type="spellEnd"/>
      <w:r w:rsidRPr="00993729">
        <w:rPr>
          <w:sz w:val="28"/>
          <w:szCs w:val="28"/>
        </w:rPr>
        <w:t xml:space="preserve">, να </w:t>
      </w:r>
      <w:proofErr w:type="spellStart"/>
      <w:r w:rsidRPr="00993729">
        <w:rPr>
          <w:sz w:val="28"/>
          <w:szCs w:val="28"/>
        </w:rPr>
        <w:t>πολυμερίζεται</w:t>
      </w:r>
      <w:proofErr w:type="spellEnd"/>
      <w:r w:rsidRPr="00993729">
        <w:rPr>
          <w:sz w:val="28"/>
          <w:szCs w:val="28"/>
        </w:rPr>
        <w:t xml:space="preserve"> με απλή </w:t>
      </w:r>
      <w:proofErr w:type="spellStart"/>
      <w:r w:rsidRPr="00993729">
        <w:rPr>
          <w:sz w:val="28"/>
          <w:szCs w:val="28"/>
        </w:rPr>
        <w:t>διάβρεξη</w:t>
      </w:r>
      <w:proofErr w:type="spellEnd"/>
      <w:r w:rsidRPr="00993729">
        <w:rPr>
          <w:sz w:val="28"/>
          <w:szCs w:val="28"/>
        </w:rPr>
        <w:t xml:space="preserve"> σε νερό εύκολα και γρήγορα, το εσωτερικό του τμήμα να αποτελείται από ένα στρώμα </w:t>
      </w:r>
      <w:proofErr w:type="spellStart"/>
      <w:r w:rsidRPr="00993729">
        <w:rPr>
          <w:sz w:val="28"/>
          <w:szCs w:val="28"/>
        </w:rPr>
        <w:t>cellecast</w:t>
      </w:r>
      <w:proofErr w:type="spellEnd"/>
      <w:r w:rsidRPr="00993729">
        <w:rPr>
          <w:sz w:val="28"/>
          <w:szCs w:val="28"/>
        </w:rPr>
        <w:t xml:space="preserve"> διαποτισμένο με ρητίνη </w:t>
      </w:r>
      <w:proofErr w:type="spellStart"/>
      <w:r w:rsidRPr="00993729">
        <w:rPr>
          <w:sz w:val="28"/>
          <w:szCs w:val="28"/>
        </w:rPr>
        <w:t>πολυουρεθάνης</w:t>
      </w:r>
      <w:proofErr w:type="spellEnd"/>
      <w:r w:rsidRPr="00993729">
        <w:rPr>
          <w:sz w:val="28"/>
          <w:szCs w:val="28"/>
        </w:rPr>
        <w:t xml:space="preserve">. Να δημιουργεί ελαφρύ και ανθεκτικό νάρθηκα. Το </w:t>
      </w:r>
      <w:proofErr w:type="spellStart"/>
      <w:r w:rsidRPr="00993729">
        <w:rPr>
          <w:sz w:val="28"/>
          <w:szCs w:val="28"/>
        </w:rPr>
        <w:t>cellecast</w:t>
      </w:r>
      <w:proofErr w:type="spellEnd"/>
      <w:r w:rsidRPr="00993729">
        <w:rPr>
          <w:sz w:val="28"/>
          <w:szCs w:val="28"/>
        </w:rPr>
        <w:t xml:space="preserve"> να καλύπτεται και από τις δύο πλευρές από μη υφασμένο υλικό ώστε να μην κολλά στα επιθέματα και κατά συνέπεια να μην δημιουργείται η ανάγκη αλλαγής του νάρθηκα και κατά την αλλαγή των επιθεμάτων. Μήκος περίπου 5m.</w:t>
      </w:r>
      <w:r>
        <w:t xml:space="preserve"> </w:t>
      </w:r>
    </w:p>
    <w:sectPr w:rsidR="00F412E4" w:rsidRPr="00993729" w:rsidSect="00B93D4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49CB"/>
    <w:rsid w:val="001732E7"/>
    <w:rsid w:val="001C39B7"/>
    <w:rsid w:val="002D49CB"/>
    <w:rsid w:val="00397918"/>
    <w:rsid w:val="00993729"/>
    <w:rsid w:val="00B93D4F"/>
    <w:rsid w:val="00F412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D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426</Words>
  <Characters>2301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MateriV</dc:creator>
  <cp:lastModifiedBy>MateriV</cp:lastModifiedBy>
  <cp:revision>2</cp:revision>
  <dcterms:created xsi:type="dcterms:W3CDTF">2023-01-27T07:33:00Z</dcterms:created>
  <dcterms:modified xsi:type="dcterms:W3CDTF">2023-01-27T08:14:00Z</dcterms:modified>
</cp:coreProperties>
</file>