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4" w:rsidRDefault="00800DC7" w:rsidP="004A0D04">
      <w:pPr>
        <w:rPr>
          <w:rFonts w:cstheme="minorHAnsi"/>
          <w:sz w:val="16"/>
          <w:szCs w:val="16"/>
          <w:lang w:val="el-GR"/>
        </w:rPr>
      </w:pPr>
      <w:r w:rsidRPr="00800DC7">
        <w:rPr>
          <w:noProof/>
          <w:sz w:val="20"/>
          <w:szCs w:val="20"/>
        </w:rPr>
        <w:pict>
          <v:roundrect id="Ορθογώνιο: Στρογγύλεμα γωνιών 12" o:spid="_x0000_s1026" style="position:absolute;margin-left:442.8pt;margin-top:-47.4pt;width:61.8pt;height:25.2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" fillcolor="#dae3f3" strokecolor="#2f528f" strokeweight="1pt">
            <v:stroke joinstyle="miter"/>
            <v:path arrowok="t"/>
            <v:textbox style="mso-next-textbox:#Ορθογώνιο: Στρογγύλεμα γωνιών 12">
              <w:txbxContent>
                <w:p w:rsidR="00AB2E2D" w:rsidRPr="00A87BDC" w:rsidRDefault="00AB2E2D" w:rsidP="00AB2E2D">
                  <w:pPr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</w:pPr>
                  <w:r w:rsidRPr="00A87BDC"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  <w:t>ΚΩΔ.</w:t>
                  </w:r>
                  <w:r>
                    <w:rPr>
                      <w:color w:val="1F3864" w:themeColor="accent1" w:themeShade="80"/>
                      <w:sz w:val="20"/>
                      <w:szCs w:val="20"/>
                    </w:rPr>
                    <w:t>N</w:t>
                  </w:r>
                  <w:r w:rsidRPr="00A87BDC"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  <w:t>00</w:t>
                  </w:r>
                  <w:r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  <w:t>8</w:t>
                  </w:r>
                </w:p>
              </w:txbxContent>
            </v:textbox>
          </v:roundrect>
        </w:pict>
      </w:r>
      <w:r w:rsidR="00AB2E2D"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-563880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E2D"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1584960</wp:posOffset>
            </wp:positionH>
            <wp:positionV relativeFrom="paragraph">
              <wp:posOffset>-609600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D04">
        <w:rPr>
          <w:rFonts w:cstheme="minorHAnsi"/>
          <w:sz w:val="16"/>
          <w:szCs w:val="16"/>
          <w:lang w:val="el-GR"/>
        </w:rPr>
        <w:t xml:space="preserve">                       </w:t>
      </w:r>
    </w:p>
    <w:p w:rsidR="004A0D04" w:rsidRPr="00AB2E2D" w:rsidRDefault="004A0D04" w:rsidP="00AB2E2D">
      <w:pPr>
        <w:ind w:hanging="900"/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</w:pPr>
      <w:r w:rsidRPr="00AB2E2D"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  <w:t>ΓΕΝΙΚΟ ΝΟΣΟΚΟΜΕΙΟ</w:t>
      </w:r>
      <w:r w:rsidR="002A1337" w:rsidRPr="002A1337"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  <w:t xml:space="preserve"> </w:t>
      </w:r>
      <w:r w:rsidR="002A1337"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  <w:t>ΑΡΤΑΣ</w:t>
      </w:r>
      <w:r w:rsidRPr="00AB2E2D"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  <w:t xml:space="preserve">                                                                                                                      ΑΡ.ΜΗΤΡΩΟΥ ΑΣΘΕΝΟΥΣ:</w:t>
      </w:r>
      <w:r w:rsidRPr="00AB2E2D">
        <w:rPr>
          <w:rFonts w:cstheme="minorHAnsi"/>
          <w:b/>
          <w:bCs/>
          <w:noProof/>
          <w:color w:val="1F3864" w:themeColor="accent1" w:themeShade="80"/>
          <w:sz w:val="20"/>
          <w:szCs w:val="20"/>
          <w:lang w:val="el-GR"/>
        </w:rPr>
        <w:t xml:space="preserve"> </w:t>
      </w:r>
    </w:p>
    <w:p w:rsidR="004A0D04" w:rsidRPr="00AB2E2D" w:rsidRDefault="004A0D04" w:rsidP="00AB2E2D">
      <w:pPr>
        <w:ind w:hanging="900"/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</w:pPr>
      <w:r w:rsidRPr="00AB2E2D"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  <w:t xml:space="preserve">ΚΛΙΝΙΚΗ/ΤΜΗΜΑ:                    </w:t>
      </w:r>
      <w:r w:rsidR="002A1337"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  <w:t xml:space="preserve">             </w:t>
      </w:r>
      <w:r w:rsidRPr="00AB2E2D"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  <w:t xml:space="preserve">                                                                                                         ΑΡ.ΘΑΛΑΜΟΥ:   </w:t>
      </w:r>
      <w:r w:rsidR="002A1337"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  <w:t xml:space="preserve">    </w:t>
      </w:r>
      <w:r w:rsidRPr="00AB2E2D"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  <w:t xml:space="preserve">ΚΛΙΝΗ: </w:t>
      </w:r>
    </w:p>
    <w:tbl>
      <w:tblPr>
        <w:tblStyle w:val="GridTable1LightAccent5"/>
        <w:tblpPr w:leftFromText="180" w:rightFromText="180" w:vertAnchor="text" w:horzAnchor="margin" w:tblpXSpec="center" w:tblpY="67"/>
        <w:tblW w:w="11056" w:type="dxa"/>
        <w:tblInd w:w="0" w:type="dxa"/>
        <w:tblLook w:val="04A0"/>
      </w:tblPr>
      <w:tblGrid>
        <w:gridCol w:w="4985"/>
        <w:gridCol w:w="2948"/>
        <w:gridCol w:w="3123"/>
      </w:tblGrid>
      <w:tr w:rsidR="004A0D04" w:rsidRPr="004A0D04" w:rsidTr="005E14DF">
        <w:trPr>
          <w:cnfStyle w:val="100000000000"/>
          <w:trHeight w:val="269"/>
        </w:trPr>
        <w:tc>
          <w:tcPr>
            <w:cnfStyle w:val="001000000000"/>
            <w:tcW w:w="11056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:rsidR="004A0D04" w:rsidRPr="00AB2E2D" w:rsidRDefault="005E14DF">
            <w:pPr>
              <w:spacing w:before="120" w:line="240" w:lineRule="auto"/>
              <w:jc w:val="center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AB2E2D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ΚΑΤΑΓΡΑΦΗ </w:t>
            </w:r>
            <w:r w:rsidR="00EF3895" w:rsidRPr="00AB2E2D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ΕΛΚΩΝ ΠΙΕΣΗΣ</w:t>
            </w:r>
          </w:p>
        </w:tc>
      </w:tr>
      <w:tr w:rsidR="004A0D04" w:rsidTr="005E14DF">
        <w:trPr>
          <w:trHeight w:val="269"/>
        </w:trPr>
        <w:tc>
          <w:tcPr>
            <w:cnfStyle w:val="001000000000"/>
            <w:tcW w:w="11056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EEAF6" w:themeFill="accent5" w:themeFillTint="33"/>
            <w:hideMark/>
          </w:tcPr>
          <w:p w:rsidR="004A0D04" w:rsidRPr="00AB2E2D" w:rsidRDefault="004A0D04">
            <w:pPr>
              <w:spacing w:before="120" w:line="24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ΣΤΟΙΧΕΙΑ ΑΣΘΕΝΟΥΣ</w:t>
            </w:r>
          </w:p>
        </w:tc>
      </w:tr>
      <w:tr w:rsidR="004A0D04" w:rsidTr="00EB4CEA">
        <w:trPr>
          <w:trHeight w:val="269"/>
        </w:trPr>
        <w:tc>
          <w:tcPr>
            <w:cnfStyle w:val="001000000000"/>
            <w:tcW w:w="49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:rsidR="004A0D04" w:rsidRPr="00AB2E2D" w:rsidRDefault="004A0D04" w:rsidP="00AB2E2D">
            <w:pPr>
              <w:spacing w:line="24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94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:rsidR="004A0D04" w:rsidRPr="00AB2E2D" w:rsidRDefault="004A0D04" w:rsidP="00AB2E2D">
            <w:pPr>
              <w:spacing w:line="240" w:lineRule="auto"/>
              <w:cnfStyle w:val="00000000000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312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:rsidR="004A0D04" w:rsidRPr="00AB2E2D" w:rsidRDefault="004A0D04" w:rsidP="00AB2E2D">
            <w:pPr>
              <w:spacing w:line="240" w:lineRule="auto"/>
              <w:cnfStyle w:val="00000000000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Πατρώνυμο:</w:t>
            </w:r>
          </w:p>
        </w:tc>
      </w:tr>
      <w:tr w:rsidR="004A0D04" w:rsidTr="0015601A">
        <w:trPr>
          <w:trHeight w:val="269"/>
        </w:trPr>
        <w:tc>
          <w:tcPr>
            <w:cnfStyle w:val="001000000000"/>
            <w:tcW w:w="49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:rsidR="004A0D04" w:rsidRPr="00AB2E2D" w:rsidRDefault="004A0D04" w:rsidP="00AB2E2D">
            <w:pPr>
              <w:spacing w:line="24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Ημερομηνία Γέννησης:           </w:t>
            </w:r>
          </w:p>
        </w:tc>
        <w:tc>
          <w:tcPr>
            <w:tcW w:w="607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:rsidR="004A0D04" w:rsidRPr="00AB2E2D" w:rsidRDefault="004A0D04" w:rsidP="00AB2E2D">
            <w:pPr>
              <w:spacing w:line="240" w:lineRule="auto"/>
              <w:cnfStyle w:val="00000000000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Ηλικία:</w:t>
            </w:r>
          </w:p>
        </w:tc>
      </w:tr>
      <w:tr w:rsidR="004A0D04" w:rsidTr="0015601A">
        <w:trPr>
          <w:trHeight w:val="269"/>
        </w:trPr>
        <w:tc>
          <w:tcPr>
            <w:cnfStyle w:val="001000000000"/>
            <w:tcW w:w="49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:rsidR="004A0D04" w:rsidRPr="00AB2E2D" w:rsidRDefault="004A0D04" w:rsidP="00AB2E2D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Διάγνωση:</w:t>
            </w:r>
          </w:p>
        </w:tc>
        <w:tc>
          <w:tcPr>
            <w:tcW w:w="607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:rsidR="004A0D04" w:rsidRPr="00AB2E2D" w:rsidRDefault="004A0D04" w:rsidP="00AB2E2D">
            <w:pPr>
              <w:spacing w:line="240" w:lineRule="auto"/>
              <w:cnfStyle w:val="00000000000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proofErr w:type="spellStart"/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Συνοδές</w:t>
            </w:r>
            <w:proofErr w:type="spellEnd"/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Παθήσεις:</w:t>
            </w:r>
          </w:p>
        </w:tc>
      </w:tr>
      <w:tr w:rsidR="00EB4CEA" w:rsidTr="00EB4CEA">
        <w:trPr>
          <w:trHeight w:val="313"/>
        </w:trPr>
        <w:tc>
          <w:tcPr>
            <w:cnfStyle w:val="001000000000"/>
            <w:tcW w:w="49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:rsidR="00EB4CEA" w:rsidRPr="00AB2E2D" w:rsidRDefault="00EB4CEA" w:rsidP="00AB2E2D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εισαγωγής:                                   Εξόδου:</w:t>
            </w:r>
          </w:p>
          <w:p w:rsidR="00EB4CEA" w:rsidRPr="00AB2E2D" w:rsidRDefault="00EB4CEA" w:rsidP="00AB2E2D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607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:rsidR="00EB4CEA" w:rsidRPr="00AB2E2D" w:rsidRDefault="00EB4CEA" w:rsidP="00AB2E2D">
            <w:pPr>
              <w:spacing w:line="240" w:lineRule="auto"/>
              <w:cnfStyle w:val="00000000000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Ημερομηνία Εκτίμησης:                                   Επανεκτίμησης:</w:t>
            </w:r>
          </w:p>
        </w:tc>
      </w:tr>
    </w:tbl>
    <w:tbl>
      <w:tblPr>
        <w:tblStyle w:val="GridTable1LightAccent1"/>
        <w:tblW w:w="11057" w:type="dxa"/>
        <w:tblInd w:w="-856" w:type="dxa"/>
        <w:tblLayout w:type="fixed"/>
        <w:tblLook w:val="04A0"/>
      </w:tblPr>
      <w:tblGrid>
        <w:gridCol w:w="941"/>
        <w:gridCol w:w="900"/>
        <w:gridCol w:w="1530"/>
        <w:gridCol w:w="270"/>
        <w:gridCol w:w="990"/>
        <w:gridCol w:w="558"/>
        <w:gridCol w:w="882"/>
        <w:gridCol w:w="2367"/>
        <w:gridCol w:w="836"/>
        <w:gridCol w:w="397"/>
        <w:gridCol w:w="468"/>
        <w:gridCol w:w="918"/>
      </w:tblGrid>
      <w:tr w:rsidR="005E14DF" w:rsidRPr="00284B06" w:rsidTr="00963D00">
        <w:trPr>
          <w:cnfStyle w:val="100000000000"/>
        </w:trPr>
        <w:tc>
          <w:tcPr>
            <w:cnfStyle w:val="001000000000"/>
            <w:tcW w:w="11057" w:type="dxa"/>
            <w:gridSpan w:val="12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</w:tcPr>
          <w:p w:rsidR="005E14DF" w:rsidRPr="005539A9" w:rsidRDefault="009C6D4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539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ΕΚΤΙΜΗΣΗ ΚΑΤΑΚΛΙΣΗΣ</w:t>
            </w:r>
          </w:p>
        </w:tc>
      </w:tr>
      <w:tr w:rsidR="00284B06" w:rsidRPr="00284B06" w:rsidTr="005539A9">
        <w:trPr>
          <w:trHeight w:val="392"/>
        </w:trPr>
        <w:tc>
          <w:tcPr>
            <w:cnfStyle w:val="001000000000"/>
            <w:tcW w:w="1841" w:type="dxa"/>
            <w:gridSpan w:val="2"/>
            <w:vMerge w:val="restart"/>
            <w:shd w:val="clear" w:color="auto" w:fill="FFFFFF" w:themeFill="background1"/>
          </w:tcPr>
          <w:p w:rsidR="00284B06" w:rsidRPr="00284B06" w:rsidRDefault="00284B06" w:rsidP="00284B06">
            <w:pPr>
              <w:jc w:val="right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ΠΕΡΙΒΑΛΛΟΝ ΔΕΡΜΑ:   </w:t>
            </w:r>
            <w:r w:rsidRPr="00284B06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 xml:space="preserve"> </w:t>
            </w:r>
          </w:p>
          <w:p w:rsidR="00284B06" w:rsidRPr="00284B06" w:rsidRDefault="00284B06" w:rsidP="008C1305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84B06" w:rsidRPr="00284B06" w:rsidRDefault="00284B06" w:rsidP="005539A9">
            <w:pPr>
              <w:spacing w:line="240" w:lineRule="auto"/>
              <w:jc w:val="right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ΑΠΩΛΕΙΑ</w:t>
            </w:r>
            <w:r w:rsidR="005539A9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 xml:space="preserve">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ΔΕΡΜΑΤΟΣ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: 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84B06" w:rsidRPr="00284B06" w:rsidRDefault="00284B06" w:rsidP="00284B06">
            <w:pPr>
              <w:spacing w:line="240" w:lineRule="auto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 w:val="restart"/>
            <w:shd w:val="clear" w:color="auto" w:fill="FFFFFF" w:themeFill="background1"/>
          </w:tcPr>
          <w:p w:rsidR="00284B06" w:rsidRPr="00284B06" w:rsidRDefault="00284B06" w:rsidP="008C1305">
            <w:pPr>
              <w:jc w:val="center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ΣΗΜΕΙΑ ΚΑΤΑΚΛΙΣΕΩΝ                                                                                                                                           </w:t>
            </w:r>
            <w:r w:rsidRPr="00284B06">
              <w:rPr>
                <w:rFonts w:ascii="Tahoma" w:eastAsia="Tahoma" w:hAnsi="Tahoma" w:cs="Tahoma"/>
                <w:noProof/>
                <w:position w:val="1"/>
                <w:sz w:val="18"/>
                <w:szCs w:val="18"/>
                <w:lang w:val="el-GR" w:eastAsia="el-GR" w:bidi="ar-SA"/>
              </w:rPr>
              <w:drawing>
                <wp:inline distT="0" distB="0" distL="0" distR="0">
                  <wp:extent cx="1333254" cy="1863725"/>
                  <wp:effectExtent l="0" t="0" r="635" b="3175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85" cy="186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 xml:space="preserve">                      </w:t>
            </w:r>
            <w:r w:rsidRPr="00284B06">
              <w:rPr>
                <w:rFonts w:ascii="Tahoma" w:eastAsia="Tahoma" w:hAnsi="Tahoma" w:cs="Tahoma"/>
                <w:noProof/>
                <w:sz w:val="18"/>
                <w:szCs w:val="18"/>
                <w:lang w:val="el-GR" w:eastAsia="el-GR" w:bidi="ar-SA"/>
              </w:rPr>
              <w:drawing>
                <wp:inline distT="0" distB="0" distL="0" distR="0">
                  <wp:extent cx="1315557" cy="18700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88" cy="1925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06" w:rsidRPr="00284B06" w:rsidRDefault="00284B06" w:rsidP="00F021DC">
            <w:pPr>
              <w:cnfStyle w:val="00000000000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                                             </w:t>
            </w:r>
          </w:p>
        </w:tc>
      </w:tr>
      <w:tr w:rsidR="00284B06" w:rsidRPr="00284B06" w:rsidTr="005539A9">
        <w:trPr>
          <w:trHeight w:val="386"/>
        </w:trPr>
        <w:tc>
          <w:tcPr>
            <w:cnfStyle w:val="001000000000"/>
            <w:tcW w:w="1841" w:type="dxa"/>
            <w:gridSpan w:val="2"/>
            <w:vMerge/>
            <w:shd w:val="clear" w:color="auto" w:fill="FFFFFF" w:themeFill="background1"/>
          </w:tcPr>
          <w:p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FFFFFF" w:themeFill="background1"/>
          </w:tcPr>
          <w:p w:rsidR="00284B06" w:rsidRPr="00284B06" w:rsidRDefault="00284B06" w:rsidP="00284B06">
            <w:pPr>
              <w:spacing w:line="240" w:lineRule="auto"/>
              <w:jc w:val="right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ΧΡΩΜΑ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: 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84B06" w:rsidRPr="00284B06" w:rsidRDefault="00284B06" w:rsidP="00284B06">
            <w:pPr>
              <w:spacing w:line="240" w:lineRule="auto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 xml:space="preserve">ΕΡΥΘΡΟ 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:rsidR="00284B06" w:rsidRPr="00284B06" w:rsidRDefault="00284B06" w:rsidP="008C1305">
            <w:pPr>
              <w:jc w:val="center"/>
              <w:cnfStyle w:val="00000000000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5539A9">
        <w:trPr>
          <w:trHeight w:val="386"/>
        </w:trPr>
        <w:tc>
          <w:tcPr>
            <w:cnfStyle w:val="001000000000"/>
            <w:tcW w:w="1841" w:type="dxa"/>
            <w:gridSpan w:val="2"/>
            <w:vMerge/>
            <w:shd w:val="clear" w:color="auto" w:fill="FFFFFF" w:themeFill="background1"/>
          </w:tcPr>
          <w:p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vMerge/>
            <w:shd w:val="clear" w:color="auto" w:fill="FFFFFF" w:themeFill="background1"/>
          </w:tcPr>
          <w:p w:rsidR="00284B06" w:rsidRPr="00284B06" w:rsidRDefault="00284B06" w:rsidP="00284B06">
            <w:pPr>
              <w:spacing w:line="240" w:lineRule="auto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84B06" w:rsidRPr="00284B06" w:rsidRDefault="00284B06" w:rsidP="00284B06">
            <w:pPr>
              <w:spacing w:line="240" w:lineRule="auto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 xml:space="preserve"> ΚΥΑΝΟ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:rsidR="00284B06" w:rsidRPr="00284B06" w:rsidRDefault="00284B06" w:rsidP="008C1305">
            <w:pPr>
              <w:jc w:val="center"/>
              <w:cnfStyle w:val="00000000000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5539A9">
        <w:trPr>
          <w:trHeight w:val="386"/>
        </w:trPr>
        <w:tc>
          <w:tcPr>
            <w:cnfStyle w:val="001000000000"/>
            <w:tcW w:w="1841" w:type="dxa"/>
            <w:gridSpan w:val="2"/>
            <w:vMerge/>
            <w:shd w:val="clear" w:color="auto" w:fill="FFFFFF" w:themeFill="background1"/>
          </w:tcPr>
          <w:p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vMerge/>
            <w:shd w:val="clear" w:color="auto" w:fill="FFFFFF" w:themeFill="background1"/>
          </w:tcPr>
          <w:p w:rsidR="00284B06" w:rsidRPr="00284B06" w:rsidRDefault="00284B06" w:rsidP="00284B06">
            <w:pPr>
              <w:spacing w:line="240" w:lineRule="auto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84B06" w:rsidRPr="00284B06" w:rsidRDefault="00284B06" w:rsidP="00284B06">
            <w:pPr>
              <w:spacing w:line="240" w:lineRule="auto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 xml:space="preserve"> ΑΛΛΟ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:rsidR="00284B06" w:rsidRPr="00284B06" w:rsidRDefault="00284B06" w:rsidP="008C1305">
            <w:pPr>
              <w:jc w:val="center"/>
              <w:cnfStyle w:val="00000000000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5539A9">
        <w:trPr>
          <w:trHeight w:val="386"/>
        </w:trPr>
        <w:tc>
          <w:tcPr>
            <w:cnfStyle w:val="001000000000"/>
            <w:tcW w:w="1841" w:type="dxa"/>
            <w:gridSpan w:val="2"/>
            <w:vMerge/>
            <w:shd w:val="clear" w:color="auto" w:fill="FFFFFF" w:themeFill="background1"/>
          </w:tcPr>
          <w:p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84B06" w:rsidRPr="00284B06" w:rsidRDefault="00284B06" w:rsidP="005539A9">
            <w:pPr>
              <w:spacing w:line="240" w:lineRule="auto"/>
              <w:jc w:val="right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ΣΤΕΓΝΟ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84B06" w:rsidRPr="00284B06" w:rsidRDefault="00284B06" w:rsidP="00284B06">
            <w:pPr>
              <w:spacing w:line="240" w:lineRule="auto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:rsidR="00284B06" w:rsidRPr="00284B06" w:rsidRDefault="00284B06" w:rsidP="00284B06">
            <w:pPr>
              <w:jc w:val="center"/>
              <w:cnfStyle w:val="00000000000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5539A9">
        <w:trPr>
          <w:trHeight w:val="386"/>
        </w:trPr>
        <w:tc>
          <w:tcPr>
            <w:cnfStyle w:val="001000000000"/>
            <w:tcW w:w="1841" w:type="dxa"/>
            <w:gridSpan w:val="2"/>
            <w:vMerge/>
            <w:shd w:val="clear" w:color="auto" w:fill="FFFFFF" w:themeFill="background1"/>
          </w:tcPr>
          <w:p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84B06" w:rsidRPr="00284B06" w:rsidRDefault="00284B06" w:rsidP="005539A9">
            <w:pPr>
              <w:spacing w:line="240" w:lineRule="auto"/>
              <w:jc w:val="right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Y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ΓΡΟ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84B06" w:rsidRPr="00284B06" w:rsidRDefault="00284B06" w:rsidP="00284B06">
            <w:pPr>
              <w:spacing w:line="240" w:lineRule="auto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:rsidR="00284B06" w:rsidRPr="00284B06" w:rsidRDefault="00284B06" w:rsidP="00284B06">
            <w:pPr>
              <w:jc w:val="center"/>
              <w:cnfStyle w:val="00000000000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5539A9">
        <w:trPr>
          <w:trHeight w:val="386"/>
        </w:trPr>
        <w:tc>
          <w:tcPr>
            <w:cnfStyle w:val="001000000000"/>
            <w:tcW w:w="1841" w:type="dxa"/>
            <w:gridSpan w:val="2"/>
            <w:vMerge/>
            <w:shd w:val="clear" w:color="auto" w:fill="FFFFFF" w:themeFill="background1"/>
          </w:tcPr>
          <w:p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84B06" w:rsidRPr="00284B06" w:rsidRDefault="00284B06" w:rsidP="005539A9">
            <w:pPr>
              <w:spacing w:line="240" w:lineRule="auto"/>
              <w:jc w:val="right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ΟΙΔΗΜΑΤΩΔΕΣ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84B06" w:rsidRPr="00284B06" w:rsidRDefault="00284B06" w:rsidP="00284B06">
            <w:pPr>
              <w:spacing w:line="240" w:lineRule="auto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:rsidR="00284B06" w:rsidRPr="00284B06" w:rsidRDefault="00284B06" w:rsidP="00284B06">
            <w:pPr>
              <w:jc w:val="center"/>
              <w:cnfStyle w:val="00000000000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5539A9">
        <w:trPr>
          <w:trHeight w:val="386"/>
        </w:trPr>
        <w:tc>
          <w:tcPr>
            <w:cnfStyle w:val="001000000000"/>
            <w:tcW w:w="1841" w:type="dxa"/>
            <w:gridSpan w:val="2"/>
            <w:vMerge/>
            <w:shd w:val="clear" w:color="auto" w:fill="FFFFFF" w:themeFill="background1"/>
          </w:tcPr>
          <w:p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84B06" w:rsidRPr="00284B06" w:rsidRDefault="00284B06" w:rsidP="005539A9">
            <w:pPr>
              <w:spacing w:line="240" w:lineRule="auto"/>
              <w:jc w:val="right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ΣΚΛΗΡΟ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84B06" w:rsidRPr="00284B06" w:rsidRDefault="00284B06" w:rsidP="00284B06">
            <w:pPr>
              <w:spacing w:line="240" w:lineRule="auto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:rsidR="00284B06" w:rsidRPr="00284B06" w:rsidRDefault="00284B06" w:rsidP="00284B06">
            <w:pPr>
              <w:jc w:val="center"/>
              <w:cnfStyle w:val="00000000000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5539A9">
        <w:trPr>
          <w:trHeight w:val="386"/>
        </w:trPr>
        <w:tc>
          <w:tcPr>
            <w:cnfStyle w:val="001000000000"/>
            <w:tcW w:w="1841" w:type="dxa"/>
            <w:gridSpan w:val="2"/>
            <w:vMerge/>
            <w:shd w:val="clear" w:color="auto" w:fill="FFFFFF" w:themeFill="background1"/>
          </w:tcPr>
          <w:p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84B06" w:rsidRPr="00284B06" w:rsidRDefault="00284B06" w:rsidP="005539A9">
            <w:pPr>
              <w:spacing w:line="240" w:lineRule="auto"/>
              <w:jc w:val="right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ΘΕΡΜΟ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84B06" w:rsidRPr="00284B06" w:rsidRDefault="00284B06" w:rsidP="00284B06">
            <w:pPr>
              <w:spacing w:line="240" w:lineRule="auto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:rsidR="00284B06" w:rsidRPr="00284B06" w:rsidRDefault="00284B06" w:rsidP="00284B06">
            <w:pPr>
              <w:jc w:val="center"/>
              <w:cnfStyle w:val="00000000000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5539A9">
        <w:trPr>
          <w:trHeight w:val="386"/>
        </w:trPr>
        <w:tc>
          <w:tcPr>
            <w:cnfStyle w:val="001000000000"/>
            <w:tcW w:w="1841" w:type="dxa"/>
            <w:gridSpan w:val="2"/>
            <w:vMerge/>
            <w:shd w:val="clear" w:color="auto" w:fill="FFFFFF" w:themeFill="background1"/>
          </w:tcPr>
          <w:p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84B06" w:rsidRPr="00284B06" w:rsidRDefault="00284B06" w:rsidP="005539A9">
            <w:pPr>
              <w:spacing w:line="240" w:lineRule="auto"/>
              <w:jc w:val="right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ΨΥΧΡΟ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: 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84B06" w:rsidRPr="00284B06" w:rsidRDefault="00284B06" w:rsidP="00284B06">
            <w:pPr>
              <w:spacing w:line="240" w:lineRule="auto"/>
              <w:cnfStyle w:val="00000000000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:rsidR="00284B06" w:rsidRPr="00284B06" w:rsidRDefault="00284B06" w:rsidP="00284B06">
            <w:pPr>
              <w:jc w:val="center"/>
              <w:cnfStyle w:val="00000000000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5539A9">
        <w:trPr>
          <w:trHeight w:val="163"/>
        </w:trPr>
        <w:tc>
          <w:tcPr>
            <w:cnfStyle w:val="001000000000"/>
            <w:tcW w:w="1841" w:type="dxa"/>
            <w:gridSpan w:val="2"/>
          </w:tcPr>
          <w:p w:rsidR="00284B06" w:rsidRPr="00284B06" w:rsidRDefault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ΝΕΚΡΩΜΕΝΟΙ ΙΣΤΟΙ:</w:t>
            </w:r>
          </w:p>
        </w:tc>
        <w:tc>
          <w:tcPr>
            <w:tcW w:w="1800" w:type="dxa"/>
            <w:gridSpan w:val="2"/>
          </w:tcPr>
          <w:p w:rsidR="00284B06" w:rsidRPr="00284B06" w:rsidRDefault="00284B06" w:rsidP="00E40522">
            <w:pPr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7416" w:type="dxa"/>
            <w:gridSpan w:val="8"/>
          </w:tcPr>
          <w:p w:rsidR="00284B06" w:rsidRPr="00284B06" w:rsidRDefault="00284B06" w:rsidP="00E40522">
            <w:pPr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ΕΣΧΑΡΑ</w:t>
            </w: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: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</w:tr>
      <w:tr w:rsidR="00125E5E" w:rsidRPr="00284B06" w:rsidTr="005539A9">
        <w:trPr>
          <w:trHeight w:val="225"/>
        </w:trPr>
        <w:tc>
          <w:tcPr>
            <w:cnfStyle w:val="001000000000"/>
            <w:tcW w:w="1841" w:type="dxa"/>
            <w:gridSpan w:val="2"/>
          </w:tcPr>
          <w:p w:rsidR="00125E5E" w:rsidRPr="00284B06" w:rsidRDefault="00125E5E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ΕΞΙΔΡΩΜΑ:</w:t>
            </w:r>
          </w:p>
        </w:tc>
        <w:tc>
          <w:tcPr>
            <w:tcW w:w="9216" w:type="dxa"/>
            <w:gridSpan w:val="10"/>
          </w:tcPr>
          <w:p w:rsidR="00125E5E" w:rsidRPr="00284B06" w:rsidRDefault="00284B06" w:rsidP="008C1305">
            <w:pPr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O</w:t>
            </w: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ΡΩΔΕΣ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 ΟΡΟΑΙΜΑΤΗΡΟ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 ΠΥΩΔΕΣ </w:t>
            </w:r>
          </w:p>
        </w:tc>
      </w:tr>
      <w:tr w:rsidR="00284B06" w:rsidRPr="00284B06" w:rsidTr="005539A9">
        <w:trPr>
          <w:trHeight w:val="245"/>
        </w:trPr>
        <w:tc>
          <w:tcPr>
            <w:cnfStyle w:val="001000000000"/>
            <w:tcW w:w="1841" w:type="dxa"/>
            <w:gridSpan w:val="2"/>
          </w:tcPr>
          <w:p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ΟΣΜΗ:</w:t>
            </w:r>
          </w:p>
        </w:tc>
        <w:tc>
          <w:tcPr>
            <w:tcW w:w="9216" w:type="dxa"/>
            <w:gridSpan w:val="10"/>
          </w:tcPr>
          <w:p w:rsidR="00284B06" w:rsidRPr="00284B06" w:rsidRDefault="00284B06" w:rsidP="00284B06">
            <w:pPr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</w:tr>
      <w:tr w:rsidR="00284B06" w:rsidRPr="00284B06" w:rsidTr="005539A9">
        <w:trPr>
          <w:trHeight w:val="252"/>
        </w:trPr>
        <w:tc>
          <w:tcPr>
            <w:cnfStyle w:val="001000000000"/>
            <w:tcW w:w="1841" w:type="dxa"/>
            <w:gridSpan w:val="2"/>
          </w:tcPr>
          <w:p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ΠΟΝΟΣ:</w:t>
            </w:r>
          </w:p>
        </w:tc>
        <w:tc>
          <w:tcPr>
            <w:tcW w:w="9216" w:type="dxa"/>
            <w:gridSpan w:val="10"/>
          </w:tcPr>
          <w:p w:rsidR="00284B06" w:rsidRPr="00284B06" w:rsidRDefault="00284B06" w:rsidP="00284B06">
            <w:pPr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</w:tr>
      <w:tr w:rsidR="00284B06" w:rsidRPr="00620275" w:rsidTr="00963D00">
        <w:tc>
          <w:tcPr>
            <w:cnfStyle w:val="001000000000"/>
            <w:tcW w:w="11057" w:type="dxa"/>
            <w:gridSpan w:val="12"/>
            <w:shd w:val="clear" w:color="auto" w:fill="DEEAF6" w:themeFill="accent5" w:themeFillTint="33"/>
          </w:tcPr>
          <w:p w:rsidR="00284B06" w:rsidRPr="00284B06" w:rsidRDefault="00284B06" w:rsidP="00284B06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5539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ΣΤΑΔΙΑ ΕΛΚΩΝ ΠΙΕΣΗΣ  ( ΔΙΕΘΝΗΣ ΤΑΞΙΝΟΜΗΣΗ Ε</w:t>
            </w:r>
            <w:r w:rsidRPr="005539A9">
              <w:rPr>
                <w:rFonts w:cstheme="minorHAnsi"/>
                <w:color w:val="1F3864" w:themeColor="accent1" w:themeShade="80"/>
                <w:sz w:val="20"/>
                <w:szCs w:val="20"/>
              </w:rPr>
              <w:t>PUAP</w:t>
            </w:r>
            <w:r w:rsidRPr="005539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)                                                                                                                                                    ΤΑΞΙΝΟΜΗΣΗ  </w:t>
            </w:r>
          </w:p>
        </w:tc>
      </w:tr>
      <w:tr w:rsidR="00284B06" w:rsidRPr="00284B06" w:rsidTr="00AB2E2D">
        <w:tc>
          <w:tcPr>
            <w:cnfStyle w:val="001000000000"/>
            <w:tcW w:w="941" w:type="dxa"/>
            <w:tcBorders>
              <w:bottom w:val="double" w:sz="4" w:space="0" w:color="4472C4" w:themeColor="accent1"/>
            </w:tcBorders>
          </w:tcPr>
          <w:p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ΣΤΑΔΙΟ</w:t>
            </w:r>
          </w:p>
        </w:tc>
        <w:tc>
          <w:tcPr>
            <w:tcW w:w="2430" w:type="dxa"/>
            <w:gridSpan w:val="2"/>
            <w:tcBorders>
              <w:bottom w:val="double" w:sz="4" w:space="0" w:color="4472C4" w:themeColor="accent1"/>
            </w:tcBorders>
          </w:tcPr>
          <w:p w:rsidR="00284B06" w:rsidRPr="00284B06" w:rsidRDefault="00284B06" w:rsidP="00284B06">
            <w:pPr>
              <w:cnfStyle w:val="00000000000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ΟΡΙΣΜΟΣ</w:t>
            </w:r>
          </w:p>
        </w:tc>
        <w:tc>
          <w:tcPr>
            <w:tcW w:w="5067" w:type="dxa"/>
            <w:gridSpan w:val="5"/>
            <w:tcBorders>
              <w:bottom w:val="double" w:sz="4" w:space="0" w:color="4472C4" w:themeColor="accent1"/>
            </w:tcBorders>
          </w:tcPr>
          <w:p w:rsidR="00284B06" w:rsidRPr="00284B06" w:rsidRDefault="00284B06" w:rsidP="00284B06">
            <w:pPr>
              <w:cnfStyle w:val="00000000000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ΠΕΡΙΓΡΑΦΗ</w:t>
            </w:r>
          </w:p>
        </w:tc>
        <w:tc>
          <w:tcPr>
            <w:tcW w:w="836" w:type="dxa"/>
            <w:tcBorders>
              <w:bottom w:val="double" w:sz="4" w:space="0" w:color="4472C4" w:themeColor="accent1"/>
            </w:tcBorders>
          </w:tcPr>
          <w:p w:rsidR="00284B06" w:rsidRPr="00284B06" w:rsidRDefault="00284B06" w:rsidP="00284B06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1ο έλκος</w:t>
            </w:r>
          </w:p>
        </w:tc>
        <w:tc>
          <w:tcPr>
            <w:tcW w:w="865" w:type="dxa"/>
            <w:gridSpan w:val="2"/>
            <w:tcBorders>
              <w:bottom w:val="double" w:sz="4" w:space="0" w:color="4472C4" w:themeColor="accent1"/>
            </w:tcBorders>
          </w:tcPr>
          <w:p w:rsidR="005539A9" w:rsidRDefault="00284B06" w:rsidP="00284B06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2ο </w:t>
            </w:r>
          </w:p>
          <w:p w:rsidR="00284B06" w:rsidRPr="00284B06" w:rsidRDefault="00284B06" w:rsidP="00284B06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έλκος</w:t>
            </w:r>
          </w:p>
        </w:tc>
        <w:tc>
          <w:tcPr>
            <w:tcW w:w="918" w:type="dxa"/>
            <w:tcBorders>
              <w:bottom w:val="double" w:sz="4" w:space="0" w:color="4472C4" w:themeColor="accent1"/>
            </w:tcBorders>
          </w:tcPr>
          <w:p w:rsidR="005539A9" w:rsidRDefault="00284B06" w:rsidP="00284B06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3</w:t>
            </w:r>
            <w:r w:rsidRPr="005539A9">
              <w:rPr>
                <w:rFonts w:cstheme="minorHAnsi"/>
                <w:color w:val="1F3864" w:themeColor="accent1" w:themeShade="80"/>
                <w:sz w:val="18"/>
                <w:szCs w:val="18"/>
                <w:vertAlign w:val="superscript"/>
                <w:lang w:val="el-GR"/>
              </w:rPr>
              <w:t>ο</w:t>
            </w:r>
          </w:p>
          <w:p w:rsidR="00284B06" w:rsidRPr="00284B06" w:rsidRDefault="00284B06" w:rsidP="00284B06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έλκος</w:t>
            </w:r>
          </w:p>
        </w:tc>
      </w:tr>
      <w:tr w:rsidR="00284B06" w:rsidRPr="00284B06" w:rsidTr="005539A9">
        <w:tc>
          <w:tcPr>
            <w:cnfStyle w:val="001000000000"/>
            <w:tcW w:w="941" w:type="dxa"/>
            <w:tcBorders>
              <w:top w:val="double" w:sz="4" w:space="0" w:color="4472C4" w:themeColor="accent1"/>
            </w:tcBorders>
            <w:vAlign w:val="center"/>
          </w:tcPr>
          <w:p w:rsidR="00284B06" w:rsidRPr="00284B06" w:rsidRDefault="00284B06" w:rsidP="005539A9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bookmarkStart w:id="0" w:name="_Hlk88220573"/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1</w:t>
            </w:r>
          </w:p>
        </w:tc>
        <w:tc>
          <w:tcPr>
            <w:tcW w:w="2430" w:type="dxa"/>
            <w:gridSpan w:val="2"/>
            <w:tcBorders>
              <w:top w:val="double" w:sz="4" w:space="0" w:color="4472C4" w:themeColor="accent1"/>
            </w:tcBorders>
          </w:tcPr>
          <w:p w:rsidR="00284B06" w:rsidRPr="00284B06" w:rsidRDefault="00284B06" w:rsidP="00284B06">
            <w:pPr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Ερύθημα χωρίς επαναφορά σε δέρμα που δεν έχει λύση της συνέχεια</w:t>
            </w:r>
          </w:p>
        </w:tc>
        <w:tc>
          <w:tcPr>
            <w:tcW w:w="5067" w:type="dxa"/>
            <w:gridSpan w:val="5"/>
            <w:tcBorders>
              <w:top w:val="double" w:sz="4" w:space="0" w:color="4472C4" w:themeColor="accent1"/>
            </w:tcBorders>
          </w:tcPr>
          <w:p w:rsidR="00284B06" w:rsidRPr="00284B06" w:rsidRDefault="00284B06" w:rsidP="00284B06">
            <w:pPr>
              <w:jc w:val="both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Δυσχρωμία δέρματος, θερμότητα, οίδημα και σκληρία ειδικότερα σε άτομα με πιο σκούρο δέρμα</w:t>
            </w:r>
          </w:p>
        </w:tc>
        <w:tc>
          <w:tcPr>
            <w:tcW w:w="836" w:type="dxa"/>
            <w:tcBorders>
              <w:top w:val="double" w:sz="4" w:space="0" w:color="4472C4" w:themeColor="accent1"/>
            </w:tcBorders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865" w:type="dxa"/>
            <w:gridSpan w:val="2"/>
            <w:tcBorders>
              <w:top w:val="double" w:sz="4" w:space="0" w:color="4472C4" w:themeColor="accent1"/>
            </w:tcBorders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918" w:type="dxa"/>
            <w:tcBorders>
              <w:top w:val="double" w:sz="4" w:space="0" w:color="4472C4" w:themeColor="accent1"/>
            </w:tcBorders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tr w:rsidR="00284B06" w:rsidRPr="00284B06" w:rsidTr="005539A9">
        <w:tc>
          <w:tcPr>
            <w:cnfStyle w:val="001000000000"/>
            <w:tcW w:w="941" w:type="dxa"/>
            <w:vAlign w:val="center"/>
          </w:tcPr>
          <w:p w:rsidR="00284B06" w:rsidRPr="00284B06" w:rsidRDefault="00284B06" w:rsidP="005539A9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2</w:t>
            </w:r>
          </w:p>
        </w:tc>
        <w:tc>
          <w:tcPr>
            <w:tcW w:w="2430" w:type="dxa"/>
            <w:gridSpan w:val="2"/>
          </w:tcPr>
          <w:p w:rsidR="00284B06" w:rsidRPr="00284B06" w:rsidRDefault="00284B06" w:rsidP="00284B06">
            <w:pPr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Μερικού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πάχους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απώλεια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δέρματος</w:t>
            </w:r>
            <w:proofErr w:type="spellEnd"/>
          </w:p>
        </w:tc>
        <w:tc>
          <w:tcPr>
            <w:tcW w:w="5067" w:type="dxa"/>
            <w:gridSpan w:val="5"/>
          </w:tcPr>
          <w:p w:rsidR="00284B06" w:rsidRPr="00284B06" w:rsidRDefault="00284B06" w:rsidP="00284B06">
            <w:pPr>
              <w:jc w:val="both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Επηρεάζει την επιδερμίδα, το δέρμα ή και τα δύο. Το έλκος είναι επιφανειακό και εμφανίζεται κλινικά σαν εκδορά ή σαν φλύκταινα</w:t>
            </w:r>
          </w:p>
        </w:tc>
        <w:tc>
          <w:tcPr>
            <w:tcW w:w="836" w:type="dxa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865" w:type="dxa"/>
            <w:gridSpan w:val="2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918" w:type="dxa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tr w:rsidR="00284B06" w:rsidRPr="00284B06" w:rsidTr="005539A9">
        <w:tc>
          <w:tcPr>
            <w:cnfStyle w:val="001000000000"/>
            <w:tcW w:w="941" w:type="dxa"/>
            <w:vAlign w:val="center"/>
          </w:tcPr>
          <w:p w:rsidR="00284B06" w:rsidRPr="00284B06" w:rsidRDefault="00284B06" w:rsidP="005539A9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3</w:t>
            </w:r>
          </w:p>
        </w:tc>
        <w:tc>
          <w:tcPr>
            <w:tcW w:w="2430" w:type="dxa"/>
            <w:gridSpan w:val="2"/>
          </w:tcPr>
          <w:p w:rsidR="00284B06" w:rsidRPr="00284B06" w:rsidRDefault="00284B06" w:rsidP="00284B06">
            <w:pPr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Ολικού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πάχους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απώλεια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δέρματος</w:t>
            </w:r>
            <w:proofErr w:type="spellEnd"/>
          </w:p>
        </w:tc>
        <w:tc>
          <w:tcPr>
            <w:tcW w:w="5067" w:type="dxa"/>
            <w:gridSpan w:val="5"/>
          </w:tcPr>
          <w:p w:rsidR="00284B06" w:rsidRPr="00284B06" w:rsidRDefault="00284B06" w:rsidP="00284B06">
            <w:pPr>
              <w:jc w:val="both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 xml:space="preserve">Περιλαμβάνει επίσης καταστροφή του υποδόριου ιστού που μπορεί να επεκταθεί προς τα κάτω αλλά όχι διαμέσου της υποκείμενης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περιτονίας</w:t>
            </w:r>
            <w:proofErr w:type="spellEnd"/>
          </w:p>
        </w:tc>
        <w:tc>
          <w:tcPr>
            <w:tcW w:w="836" w:type="dxa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865" w:type="dxa"/>
            <w:gridSpan w:val="2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918" w:type="dxa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tr w:rsidR="00284B06" w:rsidRPr="00284B06" w:rsidTr="005539A9">
        <w:tc>
          <w:tcPr>
            <w:cnfStyle w:val="001000000000"/>
            <w:tcW w:w="941" w:type="dxa"/>
            <w:vAlign w:val="center"/>
          </w:tcPr>
          <w:p w:rsidR="00284B06" w:rsidRPr="00284B06" w:rsidRDefault="00284B06" w:rsidP="005539A9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4</w:t>
            </w:r>
          </w:p>
        </w:tc>
        <w:tc>
          <w:tcPr>
            <w:tcW w:w="2430" w:type="dxa"/>
            <w:gridSpan w:val="2"/>
          </w:tcPr>
          <w:p w:rsidR="00284B06" w:rsidRPr="00284B06" w:rsidRDefault="00284B06" w:rsidP="00284B06">
            <w:pPr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Εκτεταμένη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βλάβη</w:t>
            </w:r>
            <w:proofErr w:type="spellEnd"/>
          </w:p>
        </w:tc>
        <w:tc>
          <w:tcPr>
            <w:tcW w:w="5067" w:type="dxa"/>
            <w:gridSpan w:val="5"/>
          </w:tcPr>
          <w:p w:rsidR="00284B06" w:rsidRPr="00284B06" w:rsidRDefault="00284B06" w:rsidP="00284B06">
            <w:pPr>
              <w:jc w:val="both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Νέκρωση ιστών, βλάβη στο μυ ,στα οστά ή στις υποστηρικτικές δομές με ή χωρίς ολικού πάχους απώλεια δέρματος</w:t>
            </w:r>
          </w:p>
        </w:tc>
        <w:tc>
          <w:tcPr>
            <w:tcW w:w="836" w:type="dxa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865" w:type="dxa"/>
            <w:gridSpan w:val="2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918" w:type="dxa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tr w:rsidR="00284B06" w:rsidRPr="00284B06" w:rsidTr="005539A9">
        <w:tc>
          <w:tcPr>
            <w:cnfStyle w:val="001000000000"/>
            <w:tcW w:w="941" w:type="dxa"/>
            <w:vAlign w:val="center"/>
          </w:tcPr>
          <w:p w:rsidR="00284B06" w:rsidRPr="00284B06" w:rsidRDefault="00284B06" w:rsidP="005539A9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5</w:t>
            </w:r>
          </w:p>
        </w:tc>
        <w:tc>
          <w:tcPr>
            <w:tcW w:w="2430" w:type="dxa"/>
            <w:gridSpan w:val="2"/>
          </w:tcPr>
          <w:p w:rsidR="00284B06" w:rsidRPr="00284B06" w:rsidRDefault="00284B06" w:rsidP="00284B06">
            <w:pPr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Ασταδιοποίητο</w:t>
            </w:r>
            <w:proofErr w:type="spellEnd"/>
          </w:p>
        </w:tc>
        <w:tc>
          <w:tcPr>
            <w:tcW w:w="5067" w:type="dxa"/>
            <w:gridSpan w:val="5"/>
          </w:tcPr>
          <w:p w:rsidR="00284B06" w:rsidRPr="00284B06" w:rsidRDefault="00284B06" w:rsidP="00284B06">
            <w:pPr>
              <w:jc w:val="both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Ολικού πάχους απώλεια ιστού ή δέρματος αγνώστου βάθους. Το έλκος είναι πλήρως καλυμμένο με εσχάρα</w:t>
            </w:r>
          </w:p>
        </w:tc>
        <w:tc>
          <w:tcPr>
            <w:tcW w:w="836" w:type="dxa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865" w:type="dxa"/>
            <w:gridSpan w:val="2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918" w:type="dxa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tr w:rsidR="00284B06" w:rsidRPr="00284B06" w:rsidTr="005539A9">
        <w:trPr>
          <w:trHeight w:val="827"/>
        </w:trPr>
        <w:tc>
          <w:tcPr>
            <w:cnfStyle w:val="001000000000"/>
            <w:tcW w:w="941" w:type="dxa"/>
            <w:vAlign w:val="center"/>
          </w:tcPr>
          <w:p w:rsidR="00284B06" w:rsidRPr="00284B06" w:rsidRDefault="00284B06" w:rsidP="005539A9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6</w:t>
            </w:r>
          </w:p>
        </w:tc>
        <w:tc>
          <w:tcPr>
            <w:tcW w:w="2430" w:type="dxa"/>
            <w:gridSpan w:val="2"/>
          </w:tcPr>
          <w:p w:rsidR="00284B06" w:rsidRDefault="00284B06" w:rsidP="00284B06">
            <w:pPr>
              <w:cnfStyle w:val="000000000000"/>
              <w:rPr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Υποψία βλάβης εν τω βάθη ιστών</w:t>
            </w:r>
          </w:p>
          <w:p w:rsidR="005539A9" w:rsidRDefault="005539A9" w:rsidP="00284B06">
            <w:pPr>
              <w:cnfStyle w:val="000000000000"/>
              <w:rPr>
                <w:color w:val="1F3864" w:themeColor="accent1" w:themeShade="80"/>
                <w:sz w:val="18"/>
                <w:szCs w:val="18"/>
                <w:lang w:val="el-GR"/>
              </w:rPr>
            </w:pPr>
          </w:p>
          <w:p w:rsidR="005539A9" w:rsidRPr="00284B06" w:rsidRDefault="005539A9" w:rsidP="00284B06">
            <w:pPr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5067" w:type="dxa"/>
            <w:gridSpan w:val="5"/>
          </w:tcPr>
          <w:p w:rsidR="00284B06" w:rsidRPr="00284B06" w:rsidRDefault="00284B06" w:rsidP="002A1337">
            <w:pPr>
              <w:jc w:val="both"/>
              <w:cnfStyle w:val="000000000000"/>
              <w:rPr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 xml:space="preserve">Μωβ ή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κυανέρυθρη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 xml:space="preserve"> εντοπισμένη περιοχή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δυσχρωματισμού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 xml:space="preserve"> του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επιπολούς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 xml:space="preserve"> δέρματος ή φυσαλίδα γεμάτη αίμα εξαιτίας βλάβης των υποκείμενων μαλακών μορίων. Οι παρακείμενοι ιστοί μπορεί να είναι σφικτοί, μαλακοί, εύθρυπτοι, ψυχροί ή θερμοί</w:t>
            </w:r>
          </w:p>
        </w:tc>
        <w:tc>
          <w:tcPr>
            <w:tcW w:w="836" w:type="dxa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865" w:type="dxa"/>
            <w:gridSpan w:val="2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918" w:type="dxa"/>
            <w:vAlign w:val="center"/>
          </w:tcPr>
          <w:p w:rsidR="00284B06" w:rsidRPr="00284B06" w:rsidRDefault="00284B06" w:rsidP="005539A9">
            <w:pPr>
              <w:jc w:val="center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bookmarkEnd w:id="0"/>
      <w:tr w:rsidR="00284B06" w:rsidRPr="00284B06" w:rsidTr="00963D00">
        <w:tc>
          <w:tcPr>
            <w:cnfStyle w:val="001000000000"/>
            <w:tcW w:w="11057" w:type="dxa"/>
            <w:gridSpan w:val="12"/>
            <w:shd w:val="clear" w:color="auto" w:fill="DEEAF6" w:themeFill="accent5" w:themeFillTint="33"/>
          </w:tcPr>
          <w:p w:rsidR="00284B06" w:rsidRPr="00284B06" w:rsidRDefault="00284B06" w:rsidP="00284B06">
            <w:pPr>
              <w:spacing w:line="36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lastRenderedPageBreak/>
              <w:t>ΤΟΠΙΚΗ ΘΕΡΑΠΕΙΑ</w:t>
            </w: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ΗΜ/ΝΙΑ</w:t>
            </w: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jc w:val="center"/>
              <w:cnfStyle w:val="00000000000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ΘΕΡΑΠΕΙΑ</w:t>
            </w: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jc w:val="center"/>
              <w:cnfStyle w:val="00000000000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ΣΤΑΔΙΟ</w:t>
            </w: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jc w:val="center"/>
              <w:cnfStyle w:val="00000000000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ΠΑΡΑΤΗΡΗΣΕΙΣ</w:t>
            </w: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jc w:val="center"/>
              <w:cnfStyle w:val="00000000000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ΟΝΟ/ΜΟ</w:t>
            </w:r>
            <w:r w:rsidR="00425D2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/ ΥΠΟΓΡΑΦΗ</w:t>
            </w: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539A9" w:rsidRPr="00284B06" w:rsidTr="00AB2E2D">
        <w:tc>
          <w:tcPr>
            <w:cnfStyle w:val="001000000000"/>
            <w:tcW w:w="941" w:type="dxa"/>
          </w:tcPr>
          <w:p w:rsidR="005539A9" w:rsidRPr="00284B06" w:rsidRDefault="005539A9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5539A9" w:rsidRPr="00284B06" w:rsidRDefault="005539A9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5539A9" w:rsidRPr="00284B06" w:rsidRDefault="005539A9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5539A9" w:rsidRPr="00284B06" w:rsidRDefault="005539A9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5539A9" w:rsidRPr="00284B06" w:rsidRDefault="005539A9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539A9" w:rsidRPr="00284B06" w:rsidTr="00AB2E2D">
        <w:tc>
          <w:tcPr>
            <w:cnfStyle w:val="001000000000"/>
            <w:tcW w:w="941" w:type="dxa"/>
          </w:tcPr>
          <w:p w:rsidR="005539A9" w:rsidRPr="00284B06" w:rsidRDefault="005539A9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5539A9" w:rsidRPr="00284B06" w:rsidRDefault="005539A9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5539A9" w:rsidRPr="00284B06" w:rsidRDefault="005539A9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5539A9" w:rsidRPr="00284B06" w:rsidRDefault="005539A9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5539A9" w:rsidRPr="00284B06" w:rsidRDefault="005539A9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539A9" w:rsidRPr="00284B06" w:rsidTr="00AB2E2D">
        <w:tc>
          <w:tcPr>
            <w:cnfStyle w:val="001000000000"/>
            <w:tcW w:w="941" w:type="dxa"/>
          </w:tcPr>
          <w:p w:rsidR="005539A9" w:rsidRPr="00284B06" w:rsidRDefault="005539A9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5539A9" w:rsidRPr="00284B06" w:rsidRDefault="005539A9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5539A9" w:rsidRPr="00284B06" w:rsidRDefault="005539A9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5539A9" w:rsidRPr="00284B06" w:rsidRDefault="005539A9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5539A9" w:rsidRPr="00284B06" w:rsidRDefault="005539A9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:rsidTr="00AB2E2D">
        <w:tc>
          <w:tcPr>
            <w:cnfStyle w:val="001000000000"/>
            <w:tcW w:w="941" w:type="dxa"/>
          </w:tcPr>
          <w:p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:rsidR="00284B06" w:rsidRPr="00284B06" w:rsidRDefault="00284B06" w:rsidP="00284B06">
            <w:pPr>
              <w:spacing w:line="480" w:lineRule="auto"/>
              <w:cnfStyle w:val="00000000000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</w:tbl>
    <w:p w:rsidR="00F021DC" w:rsidRPr="00B71FDF" w:rsidRDefault="00F021DC" w:rsidP="00B71FDF">
      <w:pPr>
        <w:rPr>
          <w:lang w:val="el-GR"/>
        </w:rPr>
      </w:pPr>
    </w:p>
    <w:sectPr w:rsidR="00F021DC" w:rsidRPr="00B71FDF" w:rsidSect="00AB2E2D">
      <w:pgSz w:w="12240" w:h="15840" w:code="1"/>
      <w:pgMar w:top="1440" w:right="1440" w:bottom="450" w:left="144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D6" w:rsidRDefault="008450D6" w:rsidP="00592FEE">
      <w:pPr>
        <w:spacing w:after="0" w:line="240" w:lineRule="auto"/>
      </w:pPr>
      <w:r>
        <w:separator/>
      </w:r>
    </w:p>
  </w:endnote>
  <w:endnote w:type="continuationSeparator" w:id="0">
    <w:p w:rsidR="008450D6" w:rsidRDefault="008450D6" w:rsidP="0059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D6" w:rsidRDefault="008450D6" w:rsidP="00592FEE">
      <w:pPr>
        <w:spacing w:after="0" w:line="240" w:lineRule="auto"/>
      </w:pPr>
      <w:r>
        <w:separator/>
      </w:r>
    </w:p>
  </w:footnote>
  <w:footnote w:type="continuationSeparator" w:id="0">
    <w:p w:rsidR="008450D6" w:rsidRDefault="008450D6" w:rsidP="00592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D04"/>
    <w:rsid w:val="000F1416"/>
    <w:rsid w:val="0010231F"/>
    <w:rsid w:val="00125E5E"/>
    <w:rsid w:val="0015601A"/>
    <w:rsid w:val="001A5BE2"/>
    <w:rsid w:val="00284B06"/>
    <w:rsid w:val="002A1337"/>
    <w:rsid w:val="003D6B7B"/>
    <w:rsid w:val="00401B1C"/>
    <w:rsid w:val="00425D2F"/>
    <w:rsid w:val="004A0D04"/>
    <w:rsid w:val="005539A9"/>
    <w:rsid w:val="00592FEE"/>
    <w:rsid w:val="005E14DF"/>
    <w:rsid w:val="005E61D2"/>
    <w:rsid w:val="00620275"/>
    <w:rsid w:val="007D4548"/>
    <w:rsid w:val="007F78FD"/>
    <w:rsid w:val="00800DC7"/>
    <w:rsid w:val="008450D6"/>
    <w:rsid w:val="00887801"/>
    <w:rsid w:val="008B6D45"/>
    <w:rsid w:val="008C1305"/>
    <w:rsid w:val="00912792"/>
    <w:rsid w:val="00963D00"/>
    <w:rsid w:val="00987269"/>
    <w:rsid w:val="009C37F1"/>
    <w:rsid w:val="009C6D40"/>
    <w:rsid w:val="00A5196C"/>
    <w:rsid w:val="00AB2E2D"/>
    <w:rsid w:val="00AF5122"/>
    <w:rsid w:val="00B71FDF"/>
    <w:rsid w:val="00B94445"/>
    <w:rsid w:val="00BA5282"/>
    <w:rsid w:val="00D13C33"/>
    <w:rsid w:val="00D52E42"/>
    <w:rsid w:val="00E40522"/>
    <w:rsid w:val="00EA20DF"/>
    <w:rsid w:val="00EB4CEA"/>
    <w:rsid w:val="00EF3895"/>
    <w:rsid w:val="00F021DC"/>
    <w:rsid w:val="00F257B9"/>
    <w:rsid w:val="00F4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04"/>
    <w:pPr>
      <w:spacing w:line="254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5">
    <w:name w:val="Grid Table 1 Light Accent 5"/>
    <w:basedOn w:val="a1"/>
    <w:uiPriority w:val="46"/>
    <w:rsid w:val="004A0D0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5E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5E14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59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92FEE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59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FEE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62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202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Bilali</dc:creator>
  <cp:keywords/>
  <dc:description/>
  <cp:lastModifiedBy>Khattari Markos</cp:lastModifiedBy>
  <cp:revision>5</cp:revision>
  <cp:lastPrinted>2022-02-23T13:47:00Z</cp:lastPrinted>
  <dcterms:created xsi:type="dcterms:W3CDTF">2022-02-23T13:48:00Z</dcterms:created>
  <dcterms:modified xsi:type="dcterms:W3CDTF">2022-03-30T09:11:00Z</dcterms:modified>
</cp:coreProperties>
</file>